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945"/>
        <w:gridCol w:w="4866"/>
      </w:tblGrid>
      <w:tr w:rsidR="00744897" w:rsidTr="00D764F8">
        <w:tc>
          <w:tcPr>
            <w:tcW w:w="4503" w:type="dxa"/>
          </w:tcPr>
          <w:p w:rsidR="00D764F8" w:rsidRDefault="00227C5F" w:rsidP="005D3EEC">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w:t xml:space="preserve"> </w:t>
            </w:r>
          </w:p>
        </w:tc>
        <w:tc>
          <w:tcPr>
            <w:tcW w:w="945" w:type="dxa"/>
          </w:tcPr>
          <w:p w:rsidR="00D764F8" w:rsidRDefault="00D764F8" w:rsidP="005D3EEC">
            <w:pPr>
              <w:autoSpaceDE w:val="0"/>
              <w:autoSpaceDN w:val="0"/>
              <w:adjustRightInd w:val="0"/>
              <w:rPr>
                <w:rFonts w:ascii="Arial" w:hAnsi="Arial" w:cs="Arial"/>
                <w:b/>
                <w:bCs/>
                <w:color w:val="000000"/>
                <w:sz w:val="20"/>
                <w:szCs w:val="20"/>
              </w:rPr>
            </w:pPr>
          </w:p>
        </w:tc>
        <w:tc>
          <w:tcPr>
            <w:tcW w:w="4866" w:type="dxa"/>
          </w:tcPr>
          <w:p w:rsidR="00D764F8" w:rsidRDefault="00D764F8" w:rsidP="005D3EEC">
            <w:pPr>
              <w:autoSpaceDE w:val="0"/>
              <w:autoSpaceDN w:val="0"/>
              <w:adjustRightInd w:val="0"/>
              <w:rPr>
                <w:rFonts w:ascii="Arial" w:hAnsi="Arial" w:cs="Arial"/>
                <w:b/>
                <w:bCs/>
                <w:color w:val="000000"/>
                <w:sz w:val="20"/>
                <w:szCs w:val="20"/>
              </w:rPr>
            </w:pPr>
          </w:p>
          <w:p w:rsidR="00D764F8" w:rsidRDefault="00227C5F" w:rsidP="005D3EEC">
            <w:pPr>
              <w:autoSpaceDE w:val="0"/>
              <w:autoSpaceDN w:val="0"/>
              <w:adjustRightInd w:val="0"/>
              <w:rPr>
                <w:rFonts w:ascii="Arial" w:hAnsi="Arial" w:cs="Arial"/>
                <w:b/>
                <w:bCs/>
                <w:color w:val="000000"/>
                <w:sz w:val="20"/>
                <w:szCs w:val="20"/>
              </w:rPr>
            </w:pPr>
            <w:r>
              <w:rPr>
                <w:rFonts w:ascii="Arial" w:hAnsi="Arial" w:cs="Arial"/>
                <w:b/>
                <w:bCs/>
                <w:noProof/>
                <w:color w:val="000000"/>
                <w:sz w:val="20"/>
                <w:szCs w:val="20"/>
              </w:rPr>
              <w:t xml:space="preserve">     </w:t>
            </w:r>
          </w:p>
        </w:tc>
      </w:tr>
    </w:tbl>
    <w:p w:rsidR="00C7479E" w:rsidRDefault="005B2C30">
      <w:r>
        <w:rPr>
          <w:rFonts w:ascii="Arial" w:hAnsi="Arial" w:cs="Arial"/>
          <w:b/>
          <w:bCs/>
          <w:noProof/>
          <w:color w:val="000000"/>
          <w:sz w:val="20"/>
          <w:szCs w:val="20"/>
          <w:lang w:val="en-CA" w:eastAsia="en-CA"/>
        </w:rPr>
        <w:drawing>
          <wp:anchor distT="0" distB="0" distL="114300" distR="114300" simplePos="0" relativeHeight="251599872" behindDoc="0" locked="0" layoutInCell="1" allowOverlap="1" wp14:anchorId="50DAA967" wp14:editId="6FA1A410">
            <wp:simplePos x="0" y="0"/>
            <wp:positionH relativeFrom="column">
              <wp:posOffset>2247900</wp:posOffset>
            </wp:positionH>
            <wp:positionV relativeFrom="paragraph">
              <wp:posOffset>130677</wp:posOffset>
            </wp:positionV>
            <wp:extent cx="2018995" cy="772274"/>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18995" cy="772274"/>
                    </a:xfrm>
                    <a:prstGeom prst="rect">
                      <a:avLst/>
                    </a:prstGeom>
                    <a:noFill/>
                    <a:ln w="9525">
                      <a:noFill/>
                      <a:miter lim="800000"/>
                      <a:headEnd/>
                      <a:tailEnd/>
                    </a:ln>
                  </pic:spPr>
                </pic:pic>
              </a:graphicData>
            </a:graphic>
            <wp14:sizeRelV relativeFrom="margin">
              <wp14:pctHeight>0</wp14:pctHeight>
            </wp14:sizeRelV>
          </wp:anchor>
        </w:drawing>
      </w:r>
    </w:p>
    <w:p w:rsidR="00C7479E" w:rsidRDefault="00C7479E"/>
    <w:p w:rsidR="00C7479E" w:rsidRDefault="00C7479E"/>
    <w:p w:rsidR="00C7479E" w:rsidRDefault="00C7479E"/>
    <w:p w:rsidR="00BE4ADD" w:rsidRDefault="00C7479E" w:rsidP="00D16DF1">
      <w:pPr>
        <w:autoSpaceDE w:val="0"/>
        <w:autoSpaceDN w:val="0"/>
        <w:adjustRightInd w:val="0"/>
        <w:jc w:val="center"/>
        <w:rPr>
          <w:rFonts w:ascii="Arial" w:hAnsi="Arial" w:cs="Arial"/>
          <w:b/>
          <w:bCs/>
          <w:color w:val="000000"/>
          <w:sz w:val="48"/>
          <w:szCs w:val="48"/>
        </w:rPr>
      </w:pPr>
      <w:r w:rsidRPr="00C7479E">
        <w:rPr>
          <w:rFonts w:ascii="Arial" w:hAnsi="Arial" w:cs="Arial"/>
          <w:b/>
          <w:bCs/>
          <w:color w:val="000000"/>
          <w:sz w:val="48"/>
          <w:szCs w:val="48"/>
        </w:rPr>
        <w:t xml:space="preserve">Palisades </w:t>
      </w:r>
      <w:r w:rsidR="00BE4ADD">
        <w:rPr>
          <w:rFonts w:ascii="Arial" w:hAnsi="Arial" w:cs="Arial"/>
          <w:b/>
          <w:bCs/>
          <w:color w:val="000000"/>
          <w:sz w:val="48"/>
          <w:szCs w:val="48"/>
        </w:rPr>
        <w:t>Winter</w:t>
      </w:r>
      <w:r w:rsidR="00AB0787">
        <w:rPr>
          <w:rFonts w:ascii="Arial" w:hAnsi="Arial" w:cs="Arial"/>
          <w:b/>
          <w:bCs/>
          <w:color w:val="000000"/>
          <w:sz w:val="48"/>
          <w:szCs w:val="48"/>
        </w:rPr>
        <w:t>/Summer</w:t>
      </w:r>
      <w:r w:rsidR="00BE4ADD">
        <w:rPr>
          <w:rFonts w:ascii="Arial" w:hAnsi="Arial" w:cs="Arial"/>
          <w:b/>
          <w:bCs/>
          <w:color w:val="000000"/>
          <w:sz w:val="48"/>
          <w:szCs w:val="48"/>
        </w:rPr>
        <w:t xml:space="preserve"> School</w:t>
      </w:r>
      <w:r w:rsidR="00AB0787">
        <w:rPr>
          <w:rFonts w:ascii="Arial" w:hAnsi="Arial" w:cs="Arial"/>
          <w:b/>
          <w:bCs/>
          <w:color w:val="000000"/>
          <w:sz w:val="48"/>
          <w:szCs w:val="48"/>
        </w:rPr>
        <w:t xml:space="preserve"> </w:t>
      </w:r>
    </w:p>
    <w:p w:rsidR="00AB0787" w:rsidRDefault="00AB0787" w:rsidP="00BE4ADD">
      <w:pPr>
        <w:pStyle w:val="ListParagraph"/>
        <w:autoSpaceDE w:val="0"/>
        <w:autoSpaceDN w:val="0"/>
        <w:adjustRightInd w:val="0"/>
        <w:jc w:val="center"/>
        <w:rPr>
          <w:rFonts w:ascii="Arial" w:hAnsi="Arial" w:cs="Arial"/>
          <w:b/>
          <w:bCs/>
          <w:color w:val="000000"/>
          <w:sz w:val="28"/>
          <w:szCs w:val="20"/>
        </w:rPr>
      </w:pPr>
      <w:r>
        <w:rPr>
          <w:rFonts w:ascii="Arial" w:hAnsi="Arial" w:cs="Arial"/>
          <w:b/>
          <w:bCs/>
          <w:color w:val="000000"/>
          <w:sz w:val="28"/>
          <w:szCs w:val="20"/>
        </w:rPr>
        <w:t>Student Full Legal Name:____________</w:t>
      </w:r>
    </w:p>
    <w:p w:rsidR="00AB0787" w:rsidRDefault="00AB0787" w:rsidP="00BE4ADD">
      <w:pPr>
        <w:pStyle w:val="ListParagraph"/>
        <w:autoSpaceDE w:val="0"/>
        <w:autoSpaceDN w:val="0"/>
        <w:adjustRightInd w:val="0"/>
        <w:jc w:val="center"/>
        <w:rPr>
          <w:rFonts w:ascii="Arial" w:hAnsi="Arial" w:cs="Arial"/>
          <w:b/>
          <w:bCs/>
          <w:color w:val="000000"/>
          <w:sz w:val="28"/>
          <w:szCs w:val="20"/>
        </w:rPr>
      </w:pPr>
      <w:r>
        <w:rPr>
          <w:rFonts w:ascii="Arial" w:hAnsi="Arial" w:cs="Arial"/>
          <w:b/>
          <w:bCs/>
          <w:color w:val="000000"/>
          <w:sz w:val="28"/>
          <w:szCs w:val="20"/>
        </w:rPr>
        <w:t xml:space="preserve">Date </w:t>
      </w:r>
      <w:r w:rsidR="00437CB3">
        <w:rPr>
          <w:rFonts w:ascii="Arial" w:hAnsi="Arial" w:cs="Arial"/>
          <w:b/>
          <w:bCs/>
          <w:color w:val="000000"/>
          <w:sz w:val="28"/>
          <w:szCs w:val="20"/>
        </w:rPr>
        <w:t>Registered</w:t>
      </w:r>
      <w:r>
        <w:rPr>
          <w:rFonts w:ascii="Arial" w:hAnsi="Arial" w:cs="Arial"/>
          <w:b/>
          <w:bCs/>
          <w:color w:val="000000"/>
          <w:sz w:val="28"/>
          <w:szCs w:val="20"/>
        </w:rPr>
        <w:t xml:space="preserve"> online:_______________</w:t>
      </w:r>
    </w:p>
    <w:p w:rsidR="00AB0787" w:rsidRDefault="00AB0787" w:rsidP="00BE4ADD">
      <w:pPr>
        <w:pStyle w:val="ListParagraph"/>
        <w:autoSpaceDE w:val="0"/>
        <w:autoSpaceDN w:val="0"/>
        <w:adjustRightInd w:val="0"/>
        <w:jc w:val="center"/>
        <w:rPr>
          <w:rFonts w:ascii="Arial" w:hAnsi="Arial" w:cs="Arial"/>
          <w:b/>
          <w:bCs/>
          <w:color w:val="000000"/>
          <w:sz w:val="28"/>
          <w:szCs w:val="20"/>
        </w:rPr>
      </w:pPr>
      <w:r>
        <w:rPr>
          <w:rFonts w:ascii="Arial" w:hAnsi="Arial" w:cs="Arial"/>
          <w:b/>
          <w:bCs/>
          <w:color w:val="000000"/>
          <w:sz w:val="28"/>
          <w:szCs w:val="20"/>
        </w:rPr>
        <w:t>Course Name: _______________</w:t>
      </w:r>
    </w:p>
    <w:p w:rsidR="00AB0787" w:rsidRDefault="00AB0787" w:rsidP="00BE4ADD">
      <w:pPr>
        <w:pStyle w:val="ListParagraph"/>
        <w:autoSpaceDE w:val="0"/>
        <w:autoSpaceDN w:val="0"/>
        <w:adjustRightInd w:val="0"/>
        <w:jc w:val="center"/>
        <w:rPr>
          <w:rFonts w:ascii="Arial" w:hAnsi="Arial" w:cs="Arial"/>
          <w:b/>
          <w:bCs/>
          <w:color w:val="000000"/>
          <w:sz w:val="28"/>
          <w:szCs w:val="20"/>
        </w:rPr>
      </w:pPr>
      <w:r>
        <w:rPr>
          <w:rFonts w:ascii="Arial" w:hAnsi="Arial" w:cs="Arial"/>
          <w:b/>
          <w:bCs/>
          <w:color w:val="000000"/>
          <w:sz w:val="28"/>
          <w:szCs w:val="20"/>
        </w:rPr>
        <w:t>Course Date:_________________</w:t>
      </w:r>
    </w:p>
    <w:p w:rsidR="00D16DF1" w:rsidRPr="00AB0787" w:rsidRDefault="00AE2A2C" w:rsidP="00AB0787">
      <w:pPr>
        <w:pStyle w:val="p1"/>
        <w:autoSpaceDE w:val="0"/>
        <w:autoSpaceDN w:val="0"/>
        <w:adjustRightInd w:val="0"/>
        <w:ind w:left="6840"/>
        <w:rPr>
          <w:rFonts w:ascii="Arial" w:hAnsi="Arial" w:cs="Arial"/>
          <w:b/>
          <w:bCs/>
          <w:color w:val="000000"/>
          <w:sz w:val="20"/>
          <w:szCs w:val="20"/>
        </w:rPr>
      </w:pPr>
      <w:r>
        <w:rPr>
          <w:noProof/>
        </w:rPr>
        <w:drawing>
          <wp:anchor distT="0" distB="0" distL="114300" distR="114300" simplePos="0" relativeHeight="251702272" behindDoc="1" locked="0" layoutInCell="1" allowOverlap="1" wp14:anchorId="1D777A0F" wp14:editId="0B9241EE">
            <wp:simplePos x="0" y="0"/>
            <wp:positionH relativeFrom="margin">
              <wp:posOffset>0</wp:posOffset>
            </wp:positionH>
            <wp:positionV relativeFrom="paragraph">
              <wp:posOffset>171450</wp:posOffset>
            </wp:positionV>
            <wp:extent cx="1768777" cy="1181100"/>
            <wp:effectExtent l="0" t="0" r="3175" b="0"/>
            <wp:wrapTight wrapText="bothSides">
              <wp:wrapPolygon edited="0">
                <wp:start x="0" y="0"/>
                <wp:lineTo x="0" y="21252"/>
                <wp:lineTo x="21406" y="21252"/>
                <wp:lineTo x="214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72578" cy="1183638"/>
                    </a:xfrm>
                    <a:prstGeom prst="rect">
                      <a:avLst/>
                    </a:prstGeom>
                  </pic:spPr>
                </pic:pic>
              </a:graphicData>
            </a:graphic>
            <wp14:sizeRelH relativeFrom="page">
              <wp14:pctWidth>0</wp14:pctWidth>
            </wp14:sizeRelH>
            <wp14:sizeRelV relativeFrom="page">
              <wp14:pctHeight>0</wp14:pctHeight>
            </wp14:sizeRelV>
          </wp:anchor>
        </w:drawing>
      </w:r>
    </w:p>
    <w:p w:rsidR="00AE2A2C" w:rsidRPr="00D944D4" w:rsidRDefault="00CF3198" w:rsidP="00AE2A2C">
      <w:pPr>
        <w:pStyle w:val="ListParagraph"/>
        <w:autoSpaceDE w:val="0"/>
        <w:autoSpaceDN w:val="0"/>
        <w:adjustRightInd w:val="0"/>
        <w:jc w:val="center"/>
        <w:rPr>
          <w:rStyle w:val="Hyperlink"/>
          <w:rFonts w:ascii="Arial" w:hAnsi="Arial" w:cs="Arial"/>
          <w:b/>
          <w:bCs/>
          <w:sz w:val="28"/>
          <w:szCs w:val="20"/>
          <w:lang w:val="en-CA"/>
        </w:rPr>
      </w:pPr>
      <w:hyperlink r:id="rId10" w:history="1">
        <w:r w:rsidR="00AE2A2C" w:rsidRPr="00D944D4">
          <w:rPr>
            <w:rStyle w:val="Hyperlink"/>
            <w:rFonts w:ascii="Arial" w:hAnsi="Arial" w:cs="Arial"/>
            <w:b/>
            <w:bCs/>
            <w:sz w:val="28"/>
            <w:szCs w:val="20"/>
            <w:lang w:val="en-CA"/>
          </w:rPr>
          <w:t>www.thepalisadescentre.ca</w:t>
        </w:r>
      </w:hyperlink>
    </w:p>
    <w:p w:rsidR="00AE2A2C" w:rsidRPr="00D944D4" w:rsidRDefault="00AE2A2C" w:rsidP="00AE2A2C">
      <w:pPr>
        <w:pStyle w:val="ListParagraph"/>
        <w:autoSpaceDE w:val="0"/>
        <w:autoSpaceDN w:val="0"/>
        <w:adjustRightInd w:val="0"/>
        <w:jc w:val="center"/>
        <w:rPr>
          <w:rFonts w:ascii="Arial" w:hAnsi="Arial" w:cs="Arial"/>
          <w:b/>
          <w:bCs/>
          <w:color w:val="000000"/>
          <w:sz w:val="28"/>
          <w:szCs w:val="20"/>
          <w:lang w:val="en-CA"/>
        </w:rPr>
      </w:pPr>
      <w:r w:rsidRPr="00D944D4">
        <w:rPr>
          <w:rFonts w:ascii="Arial" w:hAnsi="Arial" w:cs="Arial"/>
          <w:b/>
          <w:bCs/>
          <w:color w:val="000000"/>
          <w:sz w:val="28"/>
          <w:szCs w:val="20"/>
          <w:lang w:val="en-CA"/>
        </w:rPr>
        <w:t>(GYPSD site)</w:t>
      </w:r>
    </w:p>
    <w:p w:rsidR="00AE2A2C" w:rsidRDefault="00CF3198" w:rsidP="00AE2A2C">
      <w:pPr>
        <w:pStyle w:val="ListParagraph"/>
        <w:autoSpaceDE w:val="0"/>
        <w:autoSpaceDN w:val="0"/>
        <w:adjustRightInd w:val="0"/>
        <w:jc w:val="center"/>
        <w:rPr>
          <w:rFonts w:ascii="Arial" w:hAnsi="Arial" w:cs="Arial"/>
          <w:b/>
          <w:bCs/>
          <w:color w:val="000000"/>
          <w:sz w:val="28"/>
          <w:szCs w:val="20"/>
        </w:rPr>
      </w:pPr>
      <w:hyperlink r:id="rId11" w:history="1">
        <w:r w:rsidR="00AE2A2C" w:rsidRPr="00F77B37">
          <w:rPr>
            <w:rStyle w:val="Hyperlink"/>
            <w:rFonts w:ascii="Arial" w:hAnsi="Arial" w:cs="Arial"/>
            <w:b/>
            <w:bCs/>
            <w:sz w:val="28"/>
            <w:szCs w:val="20"/>
          </w:rPr>
          <w:t>http://www.pc.gc.ca/eng/pn-np/ab/jasper/edu/edu5.aspx</w:t>
        </w:r>
      </w:hyperlink>
    </w:p>
    <w:p w:rsidR="00AE2A2C" w:rsidRDefault="00AE2A2C" w:rsidP="00AE2A2C">
      <w:pPr>
        <w:pStyle w:val="ListParagraph"/>
        <w:autoSpaceDE w:val="0"/>
        <w:autoSpaceDN w:val="0"/>
        <w:adjustRightInd w:val="0"/>
        <w:jc w:val="center"/>
        <w:rPr>
          <w:rFonts w:ascii="Arial" w:hAnsi="Arial" w:cs="Arial"/>
          <w:b/>
          <w:bCs/>
          <w:color w:val="000000"/>
          <w:sz w:val="28"/>
          <w:szCs w:val="20"/>
        </w:rPr>
      </w:pPr>
      <w:r>
        <w:rPr>
          <w:rFonts w:ascii="Arial" w:hAnsi="Arial" w:cs="Arial"/>
          <w:b/>
          <w:bCs/>
          <w:color w:val="000000"/>
          <w:sz w:val="28"/>
          <w:szCs w:val="20"/>
        </w:rPr>
        <w:t>(Parks Canada site)</w:t>
      </w:r>
    </w:p>
    <w:p w:rsidR="00C7479E" w:rsidRDefault="00C7479E" w:rsidP="00C7479E">
      <w:pPr>
        <w:autoSpaceDE w:val="0"/>
        <w:autoSpaceDN w:val="0"/>
        <w:adjustRightInd w:val="0"/>
        <w:jc w:val="center"/>
        <w:rPr>
          <w:rFonts w:ascii="Arial" w:hAnsi="Arial" w:cs="Arial"/>
          <w:b/>
          <w:bCs/>
          <w:color w:val="000000"/>
          <w:sz w:val="48"/>
          <w:szCs w:val="48"/>
        </w:rPr>
      </w:pPr>
      <w:r w:rsidRPr="00C7479E">
        <w:rPr>
          <w:rFonts w:ascii="Arial" w:hAnsi="Arial" w:cs="Arial"/>
          <w:b/>
          <w:bCs/>
          <w:color w:val="000000"/>
          <w:sz w:val="48"/>
          <w:szCs w:val="48"/>
        </w:rPr>
        <w:t xml:space="preserve">Registration </w:t>
      </w:r>
      <w:r w:rsidR="006D7E98">
        <w:rPr>
          <w:rFonts w:ascii="Arial" w:hAnsi="Arial" w:cs="Arial"/>
          <w:b/>
          <w:bCs/>
          <w:color w:val="000000"/>
          <w:sz w:val="48"/>
          <w:szCs w:val="48"/>
        </w:rPr>
        <w:t>Process:</w:t>
      </w:r>
    </w:p>
    <w:p w:rsidR="003D3B77" w:rsidRDefault="003D3B77" w:rsidP="003D3B77">
      <w:pPr>
        <w:pStyle w:val="ListParagraph"/>
        <w:numPr>
          <w:ilvl w:val="0"/>
          <w:numId w:val="14"/>
        </w:numPr>
        <w:autoSpaceDE w:val="0"/>
        <w:autoSpaceDN w:val="0"/>
        <w:adjustRightInd w:val="0"/>
        <w:rPr>
          <w:rFonts w:ascii="Arial" w:hAnsi="Arial" w:cs="Arial"/>
          <w:bCs/>
          <w:color w:val="000000"/>
          <w:sz w:val="24"/>
          <w:szCs w:val="20"/>
        </w:rPr>
      </w:pPr>
      <w:r w:rsidRPr="003D3B77">
        <w:rPr>
          <w:rFonts w:ascii="Arial" w:hAnsi="Arial" w:cs="Arial"/>
          <w:bCs/>
          <w:color w:val="000000"/>
          <w:sz w:val="24"/>
          <w:szCs w:val="20"/>
        </w:rPr>
        <w:t xml:space="preserve">Please ensure that information on this form is aligned with the information you submitted online.  If there are discrepancies, it will impact your registration status and confirmation.  </w:t>
      </w:r>
    </w:p>
    <w:p w:rsidR="00270921" w:rsidRDefault="00270921" w:rsidP="00270921">
      <w:pPr>
        <w:pStyle w:val="ListParagraph"/>
        <w:autoSpaceDE w:val="0"/>
        <w:autoSpaceDN w:val="0"/>
        <w:adjustRightInd w:val="0"/>
        <w:rPr>
          <w:rFonts w:ascii="Arial" w:hAnsi="Arial" w:cs="Arial"/>
          <w:bCs/>
          <w:color w:val="000000"/>
          <w:sz w:val="24"/>
          <w:szCs w:val="20"/>
        </w:rPr>
      </w:pPr>
    </w:p>
    <w:p w:rsidR="00270921" w:rsidRPr="00437CB3" w:rsidRDefault="00270921" w:rsidP="00270921">
      <w:pPr>
        <w:pStyle w:val="ListParagraph"/>
        <w:numPr>
          <w:ilvl w:val="0"/>
          <w:numId w:val="14"/>
        </w:numPr>
        <w:autoSpaceDE w:val="0"/>
        <w:autoSpaceDN w:val="0"/>
        <w:adjustRightInd w:val="0"/>
        <w:spacing w:after="0" w:line="240" w:lineRule="auto"/>
        <w:jc w:val="both"/>
        <w:rPr>
          <w:rFonts w:ascii="Arial" w:hAnsi="Arial" w:cs="Arial"/>
          <w:b/>
          <w:bCs/>
          <w:i/>
          <w:color w:val="000000"/>
          <w:sz w:val="24"/>
          <w:szCs w:val="24"/>
        </w:rPr>
      </w:pPr>
      <w:r>
        <w:rPr>
          <w:rFonts w:ascii="Arial" w:hAnsi="Arial" w:cs="Arial"/>
          <w:bCs/>
          <w:color w:val="000000"/>
          <w:sz w:val="24"/>
          <w:szCs w:val="24"/>
        </w:rPr>
        <w:t>Ensure you</w:t>
      </w:r>
      <w:r w:rsidR="00D944D4">
        <w:rPr>
          <w:rFonts w:ascii="Arial" w:hAnsi="Arial" w:cs="Arial"/>
          <w:bCs/>
          <w:color w:val="000000"/>
          <w:sz w:val="24"/>
          <w:szCs w:val="24"/>
        </w:rPr>
        <w:t xml:space="preserve"> call Estellita </w:t>
      </w:r>
      <w:r w:rsidR="00437CB3">
        <w:rPr>
          <w:rFonts w:ascii="Arial" w:hAnsi="Arial" w:cs="Arial"/>
          <w:bCs/>
          <w:color w:val="000000"/>
          <w:sz w:val="24"/>
          <w:szCs w:val="24"/>
        </w:rPr>
        <w:t>Maurer at 1</w:t>
      </w:r>
      <w:r w:rsidR="00D944D4">
        <w:rPr>
          <w:rFonts w:ascii="Arial" w:hAnsi="Arial" w:cs="Arial"/>
          <w:bCs/>
          <w:color w:val="000000"/>
          <w:sz w:val="24"/>
          <w:szCs w:val="24"/>
        </w:rPr>
        <w:t>-780-723-4496 between 8:30-11:30 am (Monday-Friday) to provide your payment details (Credit or Debit accepted).</w:t>
      </w:r>
      <w:r>
        <w:rPr>
          <w:rFonts w:ascii="Arial" w:hAnsi="Arial" w:cs="Arial"/>
          <w:bCs/>
          <w:color w:val="000000"/>
          <w:sz w:val="24"/>
          <w:szCs w:val="24"/>
        </w:rPr>
        <w:t xml:space="preserve"> </w:t>
      </w:r>
      <w:r w:rsidRPr="00437CB3">
        <w:rPr>
          <w:rFonts w:ascii="Arial" w:hAnsi="Arial" w:cs="Arial"/>
          <w:b/>
          <w:bCs/>
          <w:i/>
          <w:color w:val="000000"/>
          <w:sz w:val="24"/>
          <w:szCs w:val="24"/>
        </w:rPr>
        <w:t xml:space="preserve">Please note that for each course, the first 20 students who have submitted their </w:t>
      </w:r>
      <w:r w:rsidR="00437CB3">
        <w:rPr>
          <w:rFonts w:ascii="Arial" w:hAnsi="Arial" w:cs="Arial"/>
          <w:b/>
          <w:bCs/>
          <w:i/>
          <w:color w:val="000000"/>
          <w:sz w:val="24"/>
          <w:szCs w:val="24"/>
        </w:rPr>
        <w:t xml:space="preserve">full </w:t>
      </w:r>
      <w:r w:rsidRPr="00437CB3">
        <w:rPr>
          <w:rFonts w:ascii="Arial" w:hAnsi="Arial" w:cs="Arial"/>
          <w:b/>
          <w:bCs/>
          <w:i/>
          <w:color w:val="000000"/>
          <w:sz w:val="24"/>
          <w:szCs w:val="24"/>
        </w:rPr>
        <w:t xml:space="preserve">registration forms </w:t>
      </w:r>
      <w:r w:rsidR="00437CB3">
        <w:rPr>
          <w:rFonts w:ascii="Arial" w:hAnsi="Arial" w:cs="Arial"/>
          <w:b/>
          <w:bCs/>
          <w:i/>
          <w:color w:val="000000"/>
          <w:sz w:val="24"/>
          <w:szCs w:val="24"/>
        </w:rPr>
        <w:t xml:space="preserve">and provided </w:t>
      </w:r>
      <w:r w:rsidRPr="00437CB3">
        <w:rPr>
          <w:rFonts w:ascii="Arial" w:hAnsi="Arial" w:cs="Arial"/>
          <w:b/>
          <w:bCs/>
          <w:i/>
          <w:color w:val="000000"/>
          <w:sz w:val="24"/>
          <w:szCs w:val="24"/>
        </w:rPr>
        <w:t xml:space="preserve">payment details will be accepted. </w:t>
      </w:r>
    </w:p>
    <w:p w:rsidR="00270921" w:rsidRPr="00270921" w:rsidRDefault="00270921" w:rsidP="00270921">
      <w:pPr>
        <w:pStyle w:val="ListParagraph"/>
        <w:rPr>
          <w:rFonts w:ascii="Arial" w:hAnsi="Arial" w:cs="Arial"/>
          <w:bCs/>
          <w:color w:val="000000"/>
          <w:sz w:val="24"/>
          <w:szCs w:val="24"/>
        </w:rPr>
      </w:pPr>
    </w:p>
    <w:p w:rsidR="00270921" w:rsidRDefault="00270921" w:rsidP="00270921">
      <w:pPr>
        <w:pStyle w:val="ListParagraph"/>
        <w:autoSpaceDE w:val="0"/>
        <w:autoSpaceDN w:val="0"/>
        <w:adjustRightInd w:val="0"/>
        <w:spacing w:after="0" w:line="240" w:lineRule="auto"/>
        <w:jc w:val="both"/>
        <w:rPr>
          <w:rFonts w:ascii="Arial" w:hAnsi="Arial" w:cs="Arial"/>
          <w:bCs/>
          <w:color w:val="000000"/>
          <w:sz w:val="24"/>
          <w:szCs w:val="24"/>
        </w:rPr>
      </w:pPr>
    </w:p>
    <w:p w:rsidR="00AB0787" w:rsidRDefault="00BE4ADD" w:rsidP="00AE2A2C">
      <w:pPr>
        <w:pStyle w:val="ListParagraph"/>
        <w:numPr>
          <w:ilvl w:val="0"/>
          <w:numId w:val="14"/>
        </w:numPr>
        <w:autoSpaceDE w:val="0"/>
        <w:autoSpaceDN w:val="0"/>
        <w:adjustRightInd w:val="0"/>
        <w:spacing w:after="0" w:line="240" w:lineRule="auto"/>
        <w:jc w:val="both"/>
        <w:rPr>
          <w:rFonts w:ascii="Arial" w:hAnsi="Arial" w:cs="Arial"/>
          <w:bCs/>
          <w:color w:val="000000"/>
          <w:sz w:val="24"/>
          <w:szCs w:val="24"/>
        </w:rPr>
      </w:pPr>
      <w:r>
        <w:rPr>
          <w:rFonts w:ascii="Arial" w:hAnsi="Arial" w:cs="Arial"/>
          <w:bCs/>
          <w:color w:val="000000"/>
          <w:sz w:val="24"/>
          <w:szCs w:val="24"/>
        </w:rPr>
        <w:t xml:space="preserve">Please complete this </w:t>
      </w:r>
      <w:r w:rsidR="00270921">
        <w:rPr>
          <w:rFonts w:ascii="Arial" w:hAnsi="Arial" w:cs="Arial"/>
          <w:bCs/>
          <w:color w:val="000000"/>
          <w:sz w:val="24"/>
          <w:szCs w:val="24"/>
        </w:rPr>
        <w:t xml:space="preserve">seven page </w:t>
      </w:r>
      <w:r>
        <w:rPr>
          <w:rFonts w:ascii="Arial" w:hAnsi="Arial" w:cs="Arial"/>
          <w:bCs/>
          <w:color w:val="000000"/>
          <w:sz w:val="24"/>
          <w:szCs w:val="24"/>
        </w:rPr>
        <w:t>form and email</w:t>
      </w:r>
      <w:r w:rsidR="00270921">
        <w:rPr>
          <w:rFonts w:ascii="Arial" w:hAnsi="Arial" w:cs="Arial"/>
          <w:bCs/>
          <w:color w:val="000000"/>
          <w:sz w:val="24"/>
          <w:szCs w:val="24"/>
        </w:rPr>
        <w:t>/scan</w:t>
      </w:r>
      <w:r>
        <w:rPr>
          <w:rFonts w:ascii="Arial" w:hAnsi="Arial" w:cs="Arial"/>
          <w:bCs/>
          <w:color w:val="000000"/>
          <w:sz w:val="24"/>
          <w:szCs w:val="24"/>
        </w:rPr>
        <w:t xml:space="preserve"> to</w:t>
      </w:r>
      <w:r w:rsidR="00AB0787">
        <w:rPr>
          <w:rFonts w:ascii="Arial" w:hAnsi="Arial" w:cs="Arial"/>
          <w:bCs/>
          <w:color w:val="000000"/>
          <w:sz w:val="24"/>
          <w:szCs w:val="24"/>
        </w:rPr>
        <w:t>:</w:t>
      </w:r>
    </w:p>
    <w:p w:rsidR="00270921" w:rsidRPr="00D944D4" w:rsidRDefault="00D944D4" w:rsidP="00D944D4">
      <w:pPr>
        <w:pStyle w:val="Heading1"/>
        <w:ind w:left="3600"/>
        <w:jc w:val="left"/>
        <w:rPr>
          <w:rFonts w:ascii="Arial" w:eastAsiaTheme="minorEastAsia" w:hAnsi="Arial" w:cs="Arial"/>
          <w:b w:val="0"/>
          <w:bCs/>
          <w:color w:val="000000"/>
          <w:szCs w:val="24"/>
        </w:rPr>
      </w:pPr>
      <w:hyperlink r:id="rId12" w:history="1">
        <w:r w:rsidRPr="00D944D4">
          <w:rPr>
            <w:rFonts w:ascii="Arial" w:eastAsiaTheme="minorEastAsia" w:hAnsi="Arial" w:cs="Arial"/>
            <w:color w:val="000000"/>
            <w:szCs w:val="24"/>
          </w:rPr>
          <w:t>tlcreg@gypsd.ca</w:t>
        </w:r>
      </w:hyperlink>
      <w:r w:rsidRPr="00D944D4">
        <w:rPr>
          <w:rFonts w:ascii="Arial" w:eastAsiaTheme="minorEastAsia" w:hAnsi="Arial" w:cs="Arial"/>
          <w:b w:val="0"/>
          <w:bCs/>
          <w:color w:val="000000"/>
          <w:szCs w:val="24"/>
        </w:rPr>
        <w:t xml:space="preserve">  </w:t>
      </w:r>
    </w:p>
    <w:p w:rsidR="00D944D4" w:rsidRPr="00D944D4" w:rsidRDefault="00D944D4" w:rsidP="00D944D4">
      <w:pPr>
        <w:rPr>
          <w:lang w:val="en-CA"/>
        </w:rPr>
      </w:pPr>
    </w:p>
    <w:p w:rsidR="00270921" w:rsidRDefault="00270921" w:rsidP="00270921">
      <w:pPr>
        <w:pStyle w:val="Heading1"/>
        <w:jc w:val="left"/>
        <w:rPr>
          <w:rFonts w:eastAsiaTheme="minorHAnsi"/>
          <w:b w:val="0"/>
          <w:bCs/>
          <w:i/>
          <w:iCs/>
          <w:color w:val="76923C" w:themeColor="accent3" w:themeShade="BF"/>
          <w:sz w:val="32"/>
          <w:szCs w:val="32"/>
          <w:lang w:val="en-CA"/>
        </w:rPr>
      </w:pPr>
    </w:p>
    <w:p w:rsidR="00270921" w:rsidRDefault="00270921" w:rsidP="00270921">
      <w:pPr>
        <w:pStyle w:val="Heading1"/>
        <w:jc w:val="left"/>
        <w:rPr>
          <w:rFonts w:eastAsiaTheme="minorHAnsi"/>
          <w:b w:val="0"/>
          <w:bCs/>
          <w:i/>
          <w:iCs/>
          <w:color w:val="76923C" w:themeColor="accent3" w:themeShade="BF"/>
          <w:sz w:val="32"/>
          <w:szCs w:val="32"/>
          <w:lang w:val="en-CA"/>
        </w:rPr>
      </w:pPr>
    </w:p>
    <w:p w:rsidR="00270921" w:rsidRDefault="00270921" w:rsidP="00270921">
      <w:pPr>
        <w:pStyle w:val="Heading1"/>
        <w:jc w:val="left"/>
        <w:rPr>
          <w:rFonts w:eastAsiaTheme="minorHAnsi"/>
          <w:b w:val="0"/>
          <w:bCs/>
          <w:i/>
          <w:iCs/>
          <w:color w:val="76923C" w:themeColor="accent3" w:themeShade="BF"/>
          <w:sz w:val="32"/>
          <w:szCs w:val="32"/>
          <w:lang w:val="en-CA"/>
        </w:rPr>
      </w:pPr>
    </w:p>
    <w:p w:rsidR="00270921" w:rsidRDefault="00270921" w:rsidP="00270921">
      <w:pPr>
        <w:pStyle w:val="Heading1"/>
        <w:jc w:val="left"/>
        <w:rPr>
          <w:rFonts w:eastAsiaTheme="minorHAnsi"/>
          <w:b w:val="0"/>
          <w:bCs/>
          <w:i/>
          <w:iCs/>
          <w:color w:val="76923C" w:themeColor="accent3" w:themeShade="BF"/>
          <w:sz w:val="32"/>
          <w:szCs w:val="32"/>
          <w:lang w:val="en-CA"/>
        </w:rPr>
      </w:pPr>
    </w:p>
    <w:p w:rsidR="00270921" w:rsidRPr="00270921" w:rsidRDefault="00270921" w:rsidP="00270921">
      <w:pPr>
        <w:rPr>
          <w:lang w:val="en-CA"/>
        </w:rPr>
      </w:pPr>
    </w:p>
    <w:p w:rsidR="00AE2A2C" w:rsidRPr="00270921" w:rsidRDefault="00AE2A2C" w:rsidP="00AE2A2C">
      <w:pPr>
        <w:pStyle w:val="ListParagraph"/>
        <w:autoSpaceDE w:val="0"/>
        <w:autoSpaceDN w:val="0"/>
        <w:adjustRightInd w:val="0"/>
        <w:spacing w:after="0" w:line="240" w:lineRule="auto"/>
        <w:jc w:val="both"/>
        <w:rPr>
          <w:rFonts w:ascii="Arial" w:hAnsi="Arial" w:cs="Arial"/>
          <w:bCs/>
          <w:color w:val="000000"/>
          <w:sz w:val="24"/>
          <w:szCs w:val="24"/>
          <w:lang w:val="en-CA"/>
        </w:rPr>
      </w:pPr>
    </w:p>
    <w:tbl>
      <w:tblPr>
        <w:tblW w:w="20234" w:type="dxa"/>
        <w:tblInd w:w="-29" w:type="dxa"/>
        <w:tblLayout w:type="fixed"/>
        <w:tblCellMar>
          <w:left w:w="0" w:type="dxa"/>
          <w:right w:w="0" w:type="dxa"/>
        </w:tblCellMar>
        <w:tblLook w:val="00A0" w:firstRow="1" w:lastRow="0" w:firstColumn="1" w:lastColumn="0" w:noHBand="0" w:noVBand="0"/>
      </w:tblPr>
      <w:tblGrid>
        <w:gridCol w:w="20234"/>
      </w:tblGrid>
      <w:tr w:rsidR="00BE4ADD" w:rsidRPr="00BE4ADD" w:rsidTr="00270921">
        <w:tc>
          <w:tcPr>
            <w:tcW w:w="20234" w:type="dxa"/>
            <w:vAlign w:val="center"/>
          </w:tcPr>
          <w:p w:rsidR="00BE4ADD" w:rsidRPr="00BE4ADD" w:rsidRDefault="00BE4ADD" w:rsidP="00AE2A2C">
            <w:pPr>
              <w:keepNext/>
              <w:keepLines/>
              <w:autoSpaceDE w:val="0"/>
              <w:autoSpaceDN w:val="0"/>
              <w:adjustRightInd w:val="0"/>
              <w:spacing w:after="0" w:line="240" w:lineRule="auto"/>
              <w:ind w:left="6480" w:right="607"/>
              <w:rPr>
                <w:rFonts w:ascii="Helv" w:hAnsi="Helv" w:cs="Helv"/>
                <w:color w:val="000000"/>
                <w:sz w:val="18"/>
                <w:szCs w:val="18"/>
                <w:lang w:val="en-CA"/>
              </w:rPr>
            </w:pPr>
          </w:p>
        </w:tc>
      </w:tr>
      <w:tr w:rsidR="00BE4ADD" w:rsidRPr="00BE4ADD" w:rsidTr="00270921">
        <w:tc>
          <w:tcPr>
            <w:tcW w:w="20234" w:type="dxa"/>
          </w:tcPr>
          <w:p w:rsidR="00BE4ADD" w:rsidRPr="00BE4ADD" w:rsidRDefault="00BE4ADD" w:rsidP="00BE4ADD">
            <w:pPr>
              <w:keepNext/>
              <w:keepLines/>
              <w:autoSpaceDE w:val="0"/>
              <w:autoSpaceDN w:val="0"/>
              <w:adjustRightInd w:val="0"/>
              <w:spacing w:after="0" w:line="240" w:lineRule="auto"/>
              <w:rPr>
                <w:rFonts w:ascii="Helv" w:hAnsi="Helv" w:cs="Helv"/>
                <w:color w:val="000000"/>
                <w:sz w:val="18"/>
                <w:szCs w:val="18"/>
                <w:lang w:val="en-CA"/>
              </w:rPr>
            </w:pPr>
          </w:p>
        </w:tc>
      </w:tr>
    </w:tbl>
    <w:p w:rsidR="00AE2A2C" w:rsidRPr="00E077E3" w:rsidRDefault="00AE2A2C" w:rsidP="00AE2A2C">
      <w:pPr>
        <w:autoSpaceDE w:val="0"/>
        <w:autoSpaceDN w:val="0"/>
        <w:adjustRightInd w:val="0"/>
        <w:rPr>
          <w:rFonts w:ascii="Times New Roman" w:hAnsi="Times New Roman" w:cs="Times New Roman"/>
          <w:bCs/>
          <w:i/>
          <w:iCs/>
          <w:color w:val="76923C" w:themeColor="accent3" w:themeShade="BF"/>
          <w:sz w:val="32"/>
          <w:szCs w:val="32"/>
        </w:rPr>
      </w:pPr>
      <w:r>
        <w:rPr>
          <w:rFonts w:ascii="Times New Roman" w:hAnsi="Times New Roman" w:cs="Times New Roman"/>
          <w:bCs/>
          <w:i/>
          <w:iCs/>
          <w:color w:val="76923C" w:themeColor="accent3" w:themeShade="BF"/>
          <w:sz w:val="32"/>
          <w:szCs w:val="32"/>
        </w:rPr>
        <w:t>Reg</w:t>
      </w:r>
      <w:r w:rsidRPr="00E077E3">
        <w:rPr>
          <w:rFonts w:ascii="Times New Roman" w:hAnsi="Times New Roman" w:cs="Times New Roman"/>
          <w:bCs/>
          <w:i/>
          <w:iCs/>
          <w:color w:val="76923C" w:themeColor="accent3" w:themeShade="BF"/>
          <w:sz w:val="32"/>
          <w:szCs w:val="32"/>
        </w:rPr>
        <w:t>istration and Refund Policies:</w:t>
      </w:r>
    </w:p>
    <w:p w:rsidR="00AE2A2C" w:rsidRPr="00AE2A2C" w:rsidRDefault="00AE2A2C" w:rsidP="00AE2A2C">
      <w:pPr>
        <w:pStyle w:val="ListParagraph"/>
        <w:autoSpaceDE w:val="0"/>
        <w:autoSpaceDN w:val="0"/>
        <w:adjustRightInd w:val="0"/>
        <w:ind w:left="714"/>
        <w:rPr>
          <w:rFonts w:ascii="Arial" w:hAnsi="Arial" w:cs="Arial"/>
          <w:b/>
          <w:color w:val="000000"/>
          <w:sz w:val="24"/>
          <w:szCs w:val="24"/>
        </w:rPr>
      </w:pPr>
      <w:r w:rsidRPr="00AE2A2C">
        <w:rPr>
          <w:rFonts w:ascii="Arial" w:hAnsi="Arial" w:cs="Arial"/>
          <w:b/>
          <w:color w:val="000000"/>
          <w:sz w:val="24"/>
          <w:szCs w:val="24"/>
        </w:rPr>
        <w:t>Eligibility:</w:t>
      </w:r>
    </w:p>
    <w:p w:rsidR="00AE2A2C" w:rsidRPr="00007F93" w:rsidRDefault="00AE2A2C" w:rsidP="00AE2A2C">
      <w:pPr>
        <w:pStyle w:val="ListParagraph"/>
        <w:numPr>
          <w:ilvl w:val="0"/>
          <w:numId w:val="1"/>
        </w:numPr>
        <w:autoSpaceDE w:val="0"/>
        <w:autoSpaceDN w:val="0"/>
        <w:adjustRightInd w:val="0"/>
        <w:ind w:left="714" w:hanging="357"/>
        <w:rPr>
          <w:rFonts w:ascii="Arial" w:hAnsi="Arial" w:cs="Arial"/>
          <w:color w:val="000000"/>
          <w:sz w:val="24"/>
          <w:szCs w:val="24"/>
        </w:rPr>
      </w:pPr>
      <w:r w:rsidRPr="00270921">
        <w:rPr>
          <w:rFonts w:ascii="Arial" w:hAnsi="Arial" w:cs="Arial"/>
          <w:i/>
          <w:color w:val="000000"/>
          <w:sz w:val="24"/>
          <w:szCs w:val="24"/>
        </w:rPr>
        <w:t>GYPSD Winter</w:t>
      </w:r>
      <w:r w:rsidR="00AB0787" w:rsidRPr="00270921">
        <w:rPr>
          <w:rFonts w:ascii="Arial" w:hAnsi="Arial" w:cs="Arial"/>
          <w:i/>
          <w:color w:val="000000"/>
          <w:sz w:val="24"/>
          <w:szCs w:val="24"/>
        </w:rPr>
        <w:t xml:space="preserve">/Summer </w:t>
      </w:r>
      <w:r w:rsidR="00270921" w:rsidRPr="00270921">
        <w:rPr>
          <w:rFonts w:ascii="Arial" w:hAnsi="Arial" w:cs="Arial"/>
          <w:i/>
          <w:color w:val="000000"/>
          <w:sz w:val="24"/>
          <w:szCs w:val="24"/>
        </w:rPr>
        <w:t>School</w:t>
      </w:r>
      <w:r w:rsidR="00270921">
        <w:rPr>
          <w:rFonts w:ascii="Arial" w:hAnsi="Arial" w:cs="Arial"/>
          <w:color w:val="000000"/>
          <w:sz w:val="24"/>
          <w:szCs w:val="24"/>
        </w:rPr>
        <w:t xml:space="preserve"> </w:t>
      </w:r>
      <w:r w:rsidR="00270921" w:rsidRPr="00007F93">
        <w:rPr>
          <w:rFonts w:ascii="Arial" w:hAnsi="Arial" w:cs="Arial"/>
          <w:color w:val="000000"/>
          <w:sz w:val="24"/>
          <w:szCs w:val="24"/>
        </w:rPr>
        <w:t>is</w:t>
      </w:r>
      <w:r w:rsidRPr="00007F93">
        <w:rPr>
          <w:rFonts w:ascii="Arial" w:hAnsi="Arial" w:cs="Arial"/>
          <w:color w:val="000000"/>
          <w:sz w:val="24"/>
          <w:szCs w:val="24"/>
        </w:rPr>
        <w:t xml:space="preserve"> open only to </w:t>
      </w:r>
      <w:r>
        <w:rPr>
          <w:rFonts w:ascii="Arial" w:hAnsi="Arial" w:cs="Arial"/>
          <w:color w:val="000000"/>
          <w:sz w:val="24"/>
          <w:szCs w:val="24"/>
        </w:rPr>
        <w:t xml:space="preserve">all </w:t>
      </w:r>
      <w:r w:rsidRPr="00007F93">
        <w:rPr>
          <w:rFonts w:ascii="Arial" w:hAnsi="Arial" w:cs="Arial"/>
          <w:color w:val="000000"/>
          <w:sz w:val="24"/>
          <w:szCs w:val="24"/>
        </w:rPr>
        <w:t xml:space="preserve">students who have successfully </w:t>
      </w:r>
      <w:r w:rsidRPr="00AB0787">
        <w:rPr>
          <w:rFonts w:ascii="Arial" w:hAnsi="Arial" w:cs="Arial"/>
          <w:color w:val="000000"/>
          <w:sz w:val="24"/>
          <w:szCs w:val="24"/>
          <w:u w:val="single"/>
        </w:rPr>
        <w:t xml:space="preserve">completed </w:t>
      </w:r>
      <w:r w:rsidRPr="00007F93">
        <w:rPr>
          <w:rFonts w:ascii="Arial" w:hAnsi="Arial" w:cs="Arial"/>
          <w:color w:val="000000"/>
          <w:sz w:val="24"/>
          <w:szCs w:val="24"/>
        </w:rPr>
        <w:t>Grade 9.</w:t>
      </w:r>
    </w:p>
    <w:p w:rsidR="00AE2A2C" w:rsidRDefault="00AE2A2C" w:rsidP="00AE2A2C">
      <w:pPr>
        <w:pStyle w:val="ListParagraph"/>
        <w:numPr>
          <w:ilvl w:val="0"/>
          <w:numId w:val="1"/>
        </w:numPr>
        <w:rPr>
          <w:rFonts w:ascii="Arial" w:hAnsi="Arial" w:cs="Arial"/>
          <w:sz w:val="24"/>
          <w:szCs w:val="24"/>
        </w:rPr>
      </w:pPr>
      <w:r w:rsidRPr="00007F93">
        <w:rPr>
          <w:rFonts w:ascii="Arial" w:hAnsi="Arial" w:cs="Arial"/>
          <w:sz w:val="24"/>
          <w:szCs w:val="24"/>
        </w:rPr>
        <w:t xml:space="preserve">Students must not have already received high school credit for </w:t>
      </w:r>
      <w:r w:rsidR="00AB0787">
        <w:rPr>
          <w:rFonts w:ascii="Arial" w:hAnsi="Arial" w:cs="Arial"/>
          <w:i/>
          <w:sz w:val="24"/>
          <w:szCs w:val="24"/>
        </w:rPr>
        <w:t xml:space="preserve">the specified course. </w:t>
      </w:r>
    </w:p>
    <w:p w:rsidR="00AE2A2C" w:rsidRDefault="00AE2A2C" w:rsidP="00AE2A2C">
      <w:pPr>
        <w:pStyle w:val="ListParagraph"/>
        <w:rPr>
          <w:rFonts w:ascii="Arial" w:hAnsi="Arial" w:cs="Arial"/>
          <w:sz w:val="24"/>
          <w:szCs w:val="24"/>
        </w:rPr>
      </w:pPr>
    </w:p>
    <w:p w:rsidR="00AE2A2C" w:rsidRPr="00AE2A2C" w:rsidRDefault="00AE2A2C" w:rsidP="00AE2A2C">
      <w:pPr>
        <w:pStyle w:val="ListParagraph"/>
        <w:rPr>
          <w:rFonts w:ascii="Arial" w:hAnsi="Arial" w:cs="Arial"/>
          <w:b/>
          <w:sz w:val="24"/>
          <w:szCs w:val="24"/>
        </w:rPr>
      </w:pPr>
      <w:r w:rsidRPr="00AE2A2C">
        <w:rPr>
          <w:rFonts w:ascii="Arial" w:hAnsi="Arial" w:cs="Arial"/>
          <w:b/>
          <w:sz w:val="24"/>
          <w:szCs w:val="24"/>
        </w:rPr>
        <w:t>Refunds:</w:t>
      </w:r>
    </w:p>
    <w:p w:rsidR="00AE2A2C" w:rsidRPr="00007F93" w:rsidRDefault="00AE2A2C" w:rsidP="00AE2A2C">
      <w:pPr>
        <w:pStyle w:val="ListParagraph"/>
        <w:numPr>
          <w:ilvl w:val="0"/>
          <w:numId w:val="1"/>
        </w:numPr>
        <w:autoSpaceDE w:val="0"/>
        <w:autoSpaceDN w:val="0"/>
        <w:adjustRightInd w:val="0"/>
        <w:ind w:left="714" w:hanging="357"/>
        <w:rPr>
          <w:rFonts w:ascii="Arial" w:hAnsi="Arial" w:cs="Arial"/>
          <w:color w:val="000000"/>
          <w:sz w:val="24"/>
          <w:szCs w:val="24"/>
        </w:rPr>
      </w:pPr>
      <w:r w:rsidRPr="00007F93">
        <w:rPr>
          <w:rFonts w:ascii="Arial" w:hAnsi="Arial" w:cs="Arial"/>
          <w:color w:val="000000"/>
          <w:sz w:val="24"/>
          <w:szCs w:val="24"/>
        </w:rPr>
        <w:t>Acceptance to the program will be granted on a first-come, first-served basis.</w:t>
      </w:r>
    </w:p>
    <w:p w:rsidR="00AE2A2C" w:rsidRDefault="00AE2A2C" w:rsidP="00AE2A2C">
      <w:pPr>
        <w:pStyle w:val="ListParagraph"/>
        <w:numPr>
          <w:ilvl w:val="0"/>
          <w:numId w:val="1"/>
        </w:numPr>
        <w:autoSpaceDE w:val="0"/>
        <w:autoSpaceDN w:val="0"/>
        <w:adjustRightInd w:val="0"/>
        <w:ind w:left="714" w:hanging="357"/>
        <w:rPr>
          <w:rFonts w:ascii="Arial" w:hAnsi="Arial" w:cs="Arial"/>
          <w:color w:val="000000"/>
          <w:sz w:val="24"/>
          <w:szCs w:val="24"/>
        </w:rPr>
      </w:pPr>
      <w:r w:rsidRPr="006D7E98">
        <w:rPr>
          <w:rFonts w:ascii="Arial" w:hAnsi="Arial" w:cs="Arial"/>
          <w:sz w:val="24"/>
          <w:szCs w:val="24"/>
        </w:rPr>
        <w:t>Minimum of 12 students per week, maximum of 20 students per week</w:t>
      </w:r>
      <w:r w:rsidRPr="006D7E98">
        <w:rPr>
          <w:sz w:val="24"/>
          <w:szCs w:val="24"/>
        </w:rPr>
        <w:t>.</w:t>
      </w:r>
      <w:r w:rsidRPr="006D7E98">
        <w:rPr>
          <w:rFonts w:ascii="Arial" w:hAnsi="Arial" w:cs="Arial"/>
          <w:color w:val="000000"/>
          <w:sz w:val="24"/>
          <w:szCs w:val="24"/>
        </w:rPr>
        <w:t xml:space="preserve"> In the event that 12 students do not register, a full refund will be given. </w:t>
      </w:r>
    </w:p>
    <w:p w:rsidR="00AE2A2C" w:rsidRDefault="00AE2A2C" w:rsidP="00AE2A2C">
      <w:pPr>
        <w:pStyle w:val="ListParagraph"/>
        <w:numPr>
          <w:ilvl w:val="0"/>
          <w:numId w:val="1"/>
        </w:numPr>
        <w:autoSpaceDE w:val="0"/>
        <w:autoSpaceDN w:val="0"/>
        <w:adjustRightInd w:val="0"/>
        <w:ind w:left="714" w:hanging="357"/>
        <w:rPr>
          <w:rFonts w:ascii="Arial" w:hAnsi="Arial" w:cs="Arial"/>
          <w:color w:val="000000"/>
          <w:sz w:val="24"/>
          <w:szCs w:val="24"/>
        </w:rPr>
      </w:pPr>
      <w:r w:rsidRPr="006D7E98">
        <w:rPr>
          <w:rFonts w:ascii="Arial" w:hAnsi="Arial" w:cs="Arial"/>
          <w:color w:val="000000"/>
          <w:sz w:val="24"/>
          <w:szCs w:val="24"/>
        </w:rPr>
        <w:t>Students will be notified of the status of their application upon the receipt of their complete application and payment.</w:t>
      </w:r>
    </w:p>
    <w:p w:rsidR="00AE2A2C" w:rsidRPr="006D7E98" w:rsidRDefault="00AE2A2C" w:rsidP="00AE2A2C">
      <w:pPr>
        <w:pStyle w:val="ListParagraph"/>
        <w:numPr>
          <w:ilvl w:val="0"/>
          <w:numId w:val="1"/>
        </w:numPr>
        <w:autoSpaceDE w:val="0"/>
        <w:autoSpaceDN w:val="0"/>
        <w:adjustRightInd w:val="0"/>
        <w:ind w:left="714" w:hanging="357"/>
        <w:rPr>
          <w:rFonts w:ascii="Arial" w:hAnsi="Arial" w:cs="Arial"/>
          <w:color w:val="000000"/>
          <w:sz w:val="24"/>
          <w:szCs w:val="24"/>
        </w:rPr>
      </w:pPr>
      <w:r w:rsidRPr="006D7E98">
        <w:rPr>
          <w:rFonts w:ascii="Arial" w:hAnsi="Arial" w:cs="Arial"/>
          <w:color w:val="000000"/>
          <w:sz w:val="24"/>
          <w:szCs w:val="24"/>
        </w:rPr>
        <w:t>No refunds will be issued unless a student withdraws for medical reasons, and then full or partial refunds will be considered if a doctor’s note is provided.</w:t>
      </w:r>
    </w:p>
    <w:p w:rsidR="00AE2A2C" w:rsidRDefault="00AE2A2C" w:rsidP="00AE2A2C">
      <w:pPr>
        <w:pStyle w:val="ListParagraph"/>
        <w:numPr>
          <w:ilvl w:val="0"/>
          <w:numId w:val="1"/>
        </w:numPr>
        <w:autoSpaceDE w:val="0"/>
        <w:autoSpaceDN w:val="0"/>
        <w:adjustRightInd w:val="0"/>
        <w:rPr>
          <w:rFonts w:ascii="Arial" w:hAnsi="Arial" w:cs="Arial"/>
          <w:color w:val="000000"/>
          <w:sz w:val="24"/>
          <w:szCs w:val="24"/>
        </w:rPr>
      </w:pPr>
      <w:r w:rsidRPr="006D7E98">
        <w:rPr>
          <w:rFonts w:ascii="Arial" w:hAnsi="Arial" w:cs="Arial"/>
          <w:color w:val="000000"/>
          <w:sz w:val="24"/>
          <w:szCs w:val="24"/>
        </w:rPr>
        <w:t>In the event of a health issue arising that we feel puts the student and/or group at risk, participation in the program may be re-considered. Clear communication concerning these risks is welcomed and necessary to ensure a safe experience for all. Please clearly explain all such health issues on the application.</w:t>
      </w:r>
    </w:p>
    <w:p w:rsidR="00AE2A2C" w:rsidRPr="006D7E98" w:rsidRDefault="00AE2A2C" w:rsidP="00AE2A2C">
      <w:pPr>
        <w:pStyle w:val="ListParagraph"/>
        <w:numPr>
          <w:ilvl w:val="0"/>
          <w:numId w:val="1"/>
        </w:numPr>
        <w:autoSpaceDE w:val="0"/>
        <w:autoSpaceDN w:val="0"/>
        <w:adjustRightInd w:val="0"/>
        <w:ind w:left="714" w:hanging="357"/>
        <w:rPr>
          <w:rFonts w:ascii="Arial" w:hAnsi="Arial" w:cs="Arial"/>
          <w:color w:val="000000"/>
          <w:sz w:val="24"/>
          <w:szCs w:val="24"/>
        </w:rPr>
      </w:pPr>
      <w:r>
        <w:rPr>
          <w:noProof/>
          <w:lang w:val="en-CA" w:eastAsia="en-CA"/>
        </w:rPr>
        <w:drawing>
          <wp:anchor distT="0" distB="0" distL="114300" distR="114300" simplePos="0" relativeHeight="251698176" behindDoc="1" locked="0" layoutInCell="1" allowOverlap="1" wp14:anchorId="2E1C5442" wp14:editId="0FD920C7">
            <wp:simplePos x="0" y="0"/>
            <wp:positionH relativeFrom="margin">
              <wp:posOffset>5034915</wp:posOffset>
            </wp:positionH>
            <wp:positionV relativeFrom="paragraph">
              <wp:posOffset>212421</wp:posOffset>
            </wp:positionV>
            <wp:extent cx="1654670" cy="1104900"/>
            <wp:effectExtent l="0" t="0" r="3175" b="0"/>
            <wp:wrapTight wrapText="bothSides">
              <wp:wrapPolygon edited="0">
                <wp:start x="0" y="0"/>
                <wp:lineTo x="0" y="21228"/>
                <wp:lineTo x="21393" y="21228"/>
                <wp:lineTo x="2139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54670" cy="1104900"/>
                    </a:xfrm>
                    <a:prstGeom prst="rect">
                      <a:avLst/>
                    </a:prstGeom>
                  </pic:spPr>
                </pic:pic>
              </a:graphicData>
            </a:graphic>
            <wp14:sizeRelH relativeFrom="page">
              <wp14:pctWidth>0</wp14:pctWidth>
            </wp14:sizeRelH>
            <wp14:sizeRelV relativeFrom="page">
              <wp14:pctHeight>0</wp14:pctHeight>
            </wp14:sizeRelV>
          </wp:anchor>
        </w:drawing>
      </w:r>
      <w:r w:rsidRPr="006D7E98">
        <w:rPr>
          <w:rFonts w:ascii="Arial" w:hAnsi="Arial" w:cs="Arial"/>
          <w:color w:val="000000"/>
          <w:sz w:val="24"/>
          <w:szCs w:val="24"/>
        </w:rPr>
        <w:t>Please read the Student Risk Waiver Form included in the registration package.</w:t>
      </w:r>
    </w:p>
    <w:p w:rsidR="00AE2A2C" w:rsidRPr="006D7E98" w:rsidRDefault="00AE2A2C" w:rsidP="00AE2A2C">
      <w:pPr>
        <w:pStyle w:val="ListParagraph"/>
        <w:numPr>
          <w:ilvl w:val="0"/>
          <w:numId w:val="1"/>
        </w:numPr>
        <w:autoSpaceDE w:val="0"/>
        <w:autoSpaceDN w:val="0"/>
        <w:adjustRightInd w:val="0"/>
        <w:ind w:left="714" w:hanging="357"/>
        <w:rPr>
          <w:rFonts w:ascii="Arial" w:hAnsi="Arial" w:cs="Arial"/>
          <w:color w:val="000000"/>
          <w:sz w:val="24"/>
          <w:szCs w:val="24"/>
        </w:rPr>
      </w:pPr>
      <w:r w:rsidRPr="006D7E98">
        <w:rPr>
          <w:rFonts w:ascii="Arial" w:hAnsi="Arial" w:cs="Arial"/>
          <w:color w:val="000000"/>
          <w:sz w:val="24"/>
          <w:szCs w:val="24"/>
        </w:rPr>
        <w:t>Students who miss the bus</w:t>
      </w:r>
      <w:r w:rsidR="00AB0787">
        <w:rPr>
          <w:rFonts w:ascii="Arial" w:hAnsi="Arial" w:cs="Arial"/>
          <w:color w:val="000000"/>
          <w:sz w:val="24"/>
          <w:szCs w:val="24"/>
        </w:rPr>
        <w:t xml:space="preserve"> (Winter School)</w:t>
      </w:r>
      <w:r w:rsidRPr="006D7E98">
        <w:rPr>
          <w:rFonts w:ascii="Arial" w:hAnsi="Arial" w:cs="Arial"/>
          <w:color w:val="000000"/>
          <w:sz w:val="24"/>
          <w:szCs w:val="24"/>
        </w:rPr>
        <w:t xml:space="preserve"> or are sent home due to alcohol,</w:t>
      </w:r>
      <w:r>
        <w:rPr>
          <w:rFonts w:ascii="Arial" w:hAnsi="Arial" w:cs="Arial"/>
          <w:color w:val="000000"/>
          <w:sz w:val="24"/>
          <w:szCs w:val="24"/>
        </w:rPr>
        <w:t xml:space="preserve"> </w:t>
      </w:r>
      <w:r w:rsidRPr="006D7E98">
        <w:rPr>
          <w:rFonts w:ascii="Arial" w:hAnsi="Arial" w:cs="Arial"/>
          <w:color w:val="000000"/>
          <w:sz w:val="24"/>
          <w:szCs w:val="24"/>
        </w:rPr>
        <w:t xml:space="preserve">or behavior will not be given a refund.  </w:t>
      </w:r>
    </w:p>
    <w:p w:rsidR="006F28DA" w:rsidRDefault="006F28DA" w:rsidP="00C7479E">
      <w:pPr>
        <w:autoSpaceDE w:val="0"/>
        <w:autoSpaceDN w:val="0"/>
        <w:adjustRightInd w:val="0"/>
        <w:jc w:val="center"/>
        <w:rPr>
          <w:rFonts w:ascii="Arial" w:hAnsi="Arial" w:cs="Arial"/>
          <w:b/>
          <w:bCs/>
          <w:color w:val="984806" w:themeColor="accent6" w:themeShade="8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D764F8" w:rsidTr="00270921">
        <w:trPr>
          <w:trHeight w:val="1843"/>
        </w:trPr>
        <w:tc>
          <w:tcPr>
            <w:tcW w:w="10314" w:type="dxa"/>
          </w:tcPr>
          <w:p w:rsidR="00775BA3" w:rsidRDefault="00775BA3" w:rsidP="00775BA3">
            <w:pPr>
              <w:rPr>
                <w:rFonts w:ascii="Times New Roman" w:hAnsi="Times New Roman" w:cs="Times New Roman"/>
                <w:bCs/>
                <w:i/>
                <w:iCs/>
                <w:color w:val="76923C" w:themeColor="accent3" w:themeShade="BF"/>
                <w:sz w:val="32"/>
                <w:szCs w:val="32"/>
              </w:rPr>
            </w:pPr>
            <w:r w:rsidRPr="003F5532">
              <w:rPr>
                <w:rFonts w:ascii="Times New Roman" w:hAnsi="Times New Roman" w:cs="Times New Roman"/>
                <w:bCs/>
                <w:i/>
                <w:iCs/>
                <w:color w:val="76923C" w:themeColor="accent3" w:themeShade="BF"/>
                <w:sz w:val="32"/>
                <w:szCs w:val="32"/>
              </w:rPr>
              <w:t>Frequently Asked Questions</w:t>
            </w:r>
          </w:p>
          <w:p w:rsidR="00C31DCD" w:rsidRPr="00C31DCD" w:rsidRDefault="00C31DCD" w:rsidP="00C31DCD">
            <w:pPr>
              <w:pStyle w:val="ListParagraph"/>
              <w:numPr>
                <w:ilvl w:val="0"/>
                <w:numId w:val="2"/>
              </w:numPr>
              <w:rPr>
                <w:b/>
              </w:rPr>
            </w:pPr>
            <w:r w:rsidRPr="00C31DCD">
              <w:rPr>
                <w:b/>
              </w:rPr>
              <w:t>How will my son/daughter prepare for the course?</w:t>
            </w:r>
          </w:p>
          <w:p w:rsidR="00C31DCD" w:rsidRPr="00C31DCD" w:rsidRDefault="00C31DCD" w:rsidP="00C31DCD">
            <w:pPr>
              <w:pStyle w:val="ListParagraph"/>
              <w:spacing w:line="360" w:lineRule="auto"/>
              <w:ind w:left="360"/>
              <w:rPr>
                <w:i/>
              </w:rPr>
            </w:pPr>
            <w:r w:rsidRPr="00C31DCD">
              <w:rPr>
                <w:i/>
              </w:rPr>
              <w:t>Please pack according to the packing list</w:t>
            </w:r>
            <w:r w:rsidR="00AB0787">
              <w:rPr>
                <w:i/>
              </w:rPr>
              <w:t xml:space="preserve"> found in the overview </w:t>
            </w:r>
            <w:hyperlink r:id="rId13" w:history="1">
              <w:r w:rsidR="00AB0787" w:rsidRPr="00AB0787">
                <w:rPr>
                  <w:rStyle w:val="Hyperlink"/>
                  <w:i/>
                </w:rPr>
                <w:t>here</w:t>
              </w:r>
              <w:r w:rsidRPr="00AB0787">
                <w:rPr>
                  <w:rStyle w:val="Hyperlink"/>
                  <w:i/>
                </w:rPr>
                <w:t>.</w:t>
              </w:r>
            </w:hyperlink>
            <w:r w:rsidRPr="00C31DCD">
              <w:rPr>
                <w:i/>
              </w:rPr>
              <w:t xml:space="preserve"> </w:t>
            </w:r>
            <w:r w:rsidR="00D944D4">
              <w:rPr>
                <w:i/>
              </w:rPr>
              <w:t xml:space="preserve">Your course teacher may provide you with additional instruction. </w:t>
            </w:r>
          </w:p>
          <w:p w:rsidR="00C31DCD" w:rsidRDefault="00766791" w:rsidP="00C31DCD">
            <w:pPr>
              <w:pStyle w:val="ListParagraph"/>
              <w:spacing w:line="360" w:lineRule="auto"/>
              <w:ind w:left="360"/>
              <w:rPr>
                <w:i/>
              </w:rPr>
            </w:pPr>
            <w:r>
              <w:rPr>
                <w:i/>
              </w:rPr>
              <w:t xml:space="preserve">Winter School Courses require pre-immersion and post immersion work.  You will receive an email with course materials. </w:t>
            </w:r>
          </w:p>
          <w:p w:rsidR="00C31DCD" w:rsidRPr="00C31DCD" w:rsidRDefault="00C31DCD" w:rsidP="00C31DCD">
            <w:pPr>
              <w:pStyle w:val="ListParagraph"/>
              <w:rPr>
                <w:i/>
              </w:rPr>
            </w:pPr>
          </w:p>
          <w:p w:rsidR="00775BA3" w:rsidRPr="00F96334" w:rsidRDefault="00775BA3" w:rsidP="00A17861">
            <w:pPr>
              <w:pStyle w:val="ListParagraph"/>
              <w:numPr>
                <w:ilvl w:val="0"/>
                <w:numId w:val="2"/>
              </w:numPr>
              <w:spacing w:line="360" w:lineRule="auto"/>
              <w:rPr>
                <w:b/>
              </w:rPr>
            </w:pPr>
            <w:r>
              <w:t xml:space="preserve"> </w:t>
            </w:r>
            <w:r w:rsidRPr="00F96334">
              <w:rPr>
                <w:b/>
              </w:rPr>
              <w:t>Will my son/daughter be able to communicate with home?</w:t>
            </w:r>
          </w:p>
          <w:p w:rsidR="00775BA3" w:rsidRDefault="00775BA3" w:rsidP="00A17861">
            <w:pPr>
              <w:pStyle w:val="ListParagraph"/>
              <w:spacing w:line="360" w:lineRule="auto"/>
              <w:ind w:left="360"/>
              <w:rPr>
                <w:i/>
              </w:rPr>
            </w:pPr>
            <w:r w:rsidRPr="005057B6">
              <w:rPr>
                <w:i/>
              </w:rPr>
              <w:t xml:space="preserve">YES.  There is a pay phone on site and </w:t>
            </w:r>
            <w:r>
              <w:rPr>
                <w:i/>
              </w:rPr>
              <w:t xml:space="preserve">there will be times when </w:t>
            </w:r>
            <w:r w:rsidRPr="005057B6">
              <w:rPr>
                <w:i/>
              </w:rPr>
              <w:t>students will be allowed to call.  (Note:  Cell service at the Palisades Centre is intermittent and should not be relied upon)</w:t>
            </w:r>
            <w:r>
              <w:rPr>
                <w:i/>
              </w:rPr>
              <w:t xml:space="preserve">.  There is free wifi.  </w:t>
            </w:r>
          </w:p>
          <w:p w:rsidR="00775BA3" w:rsidRPr="005057B6" w:rsidRDefault="00775BA3" w:rsidP="00775BA3">
            <w:pPr>
              <w:pStyle w:val="ListParagraph"/>
              <w:rPr>
                <w:i/>
              </w:rPr>
            </w:pPr>
          </w:p>
          <w:p w:rsidR="00775BA3" w:rsidRPr="00F96334" w:rsidRDefault="00775BA3" w:rsidP="00775BA3">
            <w:pPr>
              <w:pStyle w:val="ListParagraph"/>
              <w:numPr>
                <w:ilvl w:val="0"/>
                <w:numId w:val="2"/>
              </w:numPr>
              <w:spacing w:line="360" w:lineRule="auto"/>
              <w:rPr>
                <w:b/>
              </w:rPr>
            </w:pPr>
            <w:r w:rsidRPr="00F96334">
              <w:rPr>
                <w:b/>
              </w:rPr>
              <w:t xml:space="preserve">What all does the course fee cover?  </w:t>
            </w:r>
          </w:p>
          <w:p w:rsidR="00766791" w:rsidRPr="0022647D" w:rsidRDefault="00766791" w:rsidP="00766791">
            <w:pPr>
              <w:pStyle w:val="ListParagraph"/>
              <w:autoSpaceDE w:val="0"/>
              <w:autoSpaceDN w:val="0"/>
              <w:adjustRightInd w:val="0"/>
              <w:jc w:val="both"/>
              <w:rPr>
                <w:i/>
              </w:rPr>
            </w:pPr>
            <w:r w:rsidRPr="0022647D">
              <w:rPr>
                <w:i/>
              </w:rPr>
              <w:t>The Summer school cost is $</w:t>
            </w:r>
            <w:r w:rsidR="0022647D">
              <w:rPr>
                <w:i/>
              </w:rPr>
              <w:t>450</w:t>
            </w:r>
            <w:r w:rsidR="0022647D" w:rsidRPr="0022647D">
              <w:rPr>
                <w:i/>
              </w:rPr>
              <w:t xml:space="preserve"> a</w:t>
            </w:r>
            <w:r w:rsidRPr="0022647D">
              <w:rPr>
                <w:i/>
              </w:rPr>
              <w:t>nd  includes</w:t>
            </w:r>
            <w:r w:rsidR="0022647D" w:rsidRPr="0022647D">
              <w:rPr>
                <w:i/>
              </w:rPr>
              <w:t xml:space="preserve"> all activities, food, accommodation and supervision.</w:t>
            </w:r>
          </w:p>
          <w:p w:rsidR="00A17861" w:rsidRPr="00D32331" w:rsidRDefault="00A17861" w:rsidP="00775BA3">
            <w:pPr>
              <w:autoSpaceDE w:val="0"/>
              <w:autoSpaceDN w:val="0"/>
              <w:adjustRightInd w:val="0"/>
              <w:spacing w:line="360" w:lineRule="auto"/>
              <w:ind w:left="360" w:right="57"/>
              <w:rPr>
                <w:i/>
              </w:rPr>
            </w:pPr>
          </w:p>
          <w:p w:rsidR="00775BA3" w:rsidRPr="00F96334" w:rsidRDefault="00775BA3" w:rsidP="00775BA3">
            <w:pPr>
              <w:pStyle w:val="ListParagraph"/>
              <w:numPr>
                <w:ilvl w:val="0"/>
                <w:numId w:val="2"/>
              </w:numPr>
              <w:rPr>
                <w:b/>
              </w:rPr>
            </w:pPr>
            <w:r w:rsidRPr="00F96334">
              <w:rPr>
                <w:b/>
              </w:rPr>
              <w:t>Will there be any additional costs?</w:t>
            </w:r>
          </w:p>
          <w:p w:rsidR="00775BA3" w:rsidRDefault="00775BA3" w:rsidP="00775BA3">
            <w:pPr>
              <w:pStyle w:val="ListParagraph"/>
              <w:ind w:left="360"/>
              <w:rPr>
                <w:i/>
              </w:rPr>
            </w:pPr>
            <w:r>
              <w:rPr>
                <w:i/>
              </w:rPr>
              <w:t>Studen</w:t>
            </w:r>
            <w:r w:rsidR="00766791">
              <w:rPr>
                <w:i/>
              </w:rPr>
              <w:t xml:space="preserve">ts </w:t>
            </w:r>
            <w:r w:rsidR="003D3B77">
              <w:rPr>
                <w:i/>
              </w:rPr>
              <w:t xml:space="preserve">may </w:t>
            </w:r>
            <w:r w:rsidR="00766791">
              <w:rPr>
                <w:i/>
              </w:rPr>
              <w:t xml:space="preserve">need money for meals when </w:t>
            </w:r>
            <w:r w:rsidR="00A17861">
              <w:rPr>
                <w:i/>
              </w:rPr>
              <w:t>(tr</w:t>
            </w:r>
            <w:r w:rsidR="00766791">
              <w:rPr>
                <w:i/>
              </w:rPr>
              <w:t xml:space="preserve">avelling to and from the centre). </w:t>
            </w:r>
          </w:p>
          <w:p w:rsidR="00775BA3" w:rsidRDefault="00775BA3" w:rsidP="00775BA3">
            <w:pPr>
              <w:pStyle w:val="ListParagraph"/>
              <w:rPr>
                <w:i/>
              </w:rPr>
            </w:pPr>
          </w:p>
          <w:p w:rsidR="00775BA3" w:rsidRPr="00F96334" w:rsidRDefault="00775BA3" w:rsidP="00775BA3">
            <w:pPr>
              <w:pStyle w:val="ListParagraph"/>
              <w:numPr>
                <w:ilvl w:val="0"/>
                <w:numId w:val="2"/>
              </w:numPr>
              <w:rPr>
                <w:b/>
              </w:rPr>
            </w:pPr>
            <w:r>
              <w:t xml:space="preserve"> </w:t>
            </w:r>
            <w:r w:rsidRPr="00F96334">
              <w:rPr>
                <w:b/>
              </w:rPr>
              <w:t>Are parents welcome to visit?</w:t>
            </w:r>
          </w:p>
          <w:p w:rsidR="00775BA3" w:rsidRDefault="00775BA3" w:rsidP="00A17861">
            <w:pPr>
              <w:pStyle w:val="ListParagraph"/>
              <w:spacing w:line="276" w:lineRule="auto"/>
              <w:ind w:left="360"/>
              <w:rPr>
                <w:i/>
              </w:rPr>
            </w:pPr>
            <w:r w:rsidRPr="00EE67D0">
              <w:rPr>
                <w:i/>
              </w:rPr>
              <w:t>Yes, but remember this is a school course for credit and the student will be actively involved for the greater part of every day and evening.</w:t>
            </w:r>
          </w:p>
          <w:p w:rsidR="00775BA3" w:rsidRDefault="00775BA3" w:rsidP="00775BA3">
            <w:pPr>
              <w:pStyle w:val="ListParagraph"/>
              <w:rPr>
                <w:i/>
              </w:rPr>
            </w:pPr>
          </w:p>
          <w:p w:rsidR="00775BA3" w:rsidRPr="00D32331" w:rsidRDefault="00775BA3" w:rsidP="00775BA3">
            <w:pPr>
              <w:pStyle w:val="ListParagraph"/>
              <w:numPr>
                <w:ilvl w:val="0"/>
                <w:numId w:val="2"/>
              </w:numPr>
              <w:spacing w:line="276" w:lineRule="auto"/>
              <w:rPr>
                <w:b/>
                <w:i/>
              </w:rPr>
            </w:pPr>
            <w:r w:rsidRPr="00F96334">
              <w:rPr>
                <w:b/>
              </w:rPr>
              <w:t xml:space="preserve"> </w:t>
            </w:r>
            <w:r>
              <w:rPr>
                <w:b/>
              </w:rPr>
              <w:t>Who do I contact if there is an emergency and I need to reach my child?</w:t>
            </w:r>
          </w:p>
          <w:p w:rsidR="00775BA3" w:rsidRDefault="00775BA3" w:rsidP="00A17861">
            <w:pPr>
              <w:spacing w:line="276" w:lineRule="auto"/>
              <w:ind w:left="360"/>
              <w:rPr>
                <w:i/>
              </w:rPr>
            </w:pPr>
            <w:r>
              <w:rPr>
                <w:i/>
              </w:rPr>
              <w:t xml:space="preserve"> </w:t>
            </w:r>
            <w:r w:rsidRPr="00D32331">
              <w:rPr>
                <w:i/>
              </w:rPr>
              <w:t xml:space="preserve">Please contact the Palisades Centre directly (780)852-6192 or contact the GYPSD teacher: </w:t>
            </w:r>
          </w:p>
          <w:p w:rsidR="00775BA3" w:rsidRDefault="00775BA3" w:rsidP="00A17861">
            <w:pPr>
              <w:spacing w:line="276" w:lineRule="auto"/>
              <w:ind w:left="360"/>
              <w:rPr>
                <w:i/>
              </w:rPr>
            </w:pPr>
            <w:r>
              <w:rPr>
                <w:i/>
              </w:rPr>
              <w:t>Helene Caron 852-</w:t>
            </w:r>
            <w:r w:rsidRPr="00D32331">
              <w:rPr>
                <w:i/>
              </w:rPr>
              <w:t>8668</w:t>
            </w:r>
          </w:p>
          <w:p w:rsidR="00775BA3" w:rsidRPr="00D32331" w:rsidRDefault="00AE2A2C" w:rsidP="00775BA3">
            <w:pPr>
              <w:spacing w:line="276" w:lineRule="auto"/>
              <w:jc w:val="center"/>
              <w:rPr>
                <w:i/>
              </w:rPr>
            </w:pPr>
            <w:r>
              <w:rPr>
                <w:noProof/>
                <w:lang w:val="en-CA" w:eastAsia="en-CA"/>
              </w:rPr>
              <w:drawing>
                <wp:anchor distT="0" distB="0" distL="114300" distR="114300" simplePos="0" relativeHeight="251700224" behindDoc="1" locked="0" layoutInCell="1" allowOverlap="1" wp14:anchorId="62AEE9B6" wp14:editId="6B48E386">
                  <wp:simplePos x="0" y="0"/>
                  <wp:positionH relativeFrom="margin">
                    <wp:posOffset>4709160</wp:posOffset>
                  </wp:positionH>
                  <wp:positionV relativeFrom="paragraph">
                    <wp:posOffset>51435</wp:posOffset>
                  </wp:positionV>
                  <wp:extent cx="1768777" cy="1181100"/>
                  <wp:effectExtent l="0" t="0" r="3175" b="0"/>
                  <wp:wrapTight wrapText="bothSides">
                    <wp:wrapPolygon edited="0">
                      <wp:start x="0" y="0"/>
                      <wp:lineTo x="0" y="21252"/>
                      <wp:lineTo x="21406" y="21252"/>
                      <wp:lineTo x="214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72578" cy="1183638"/>
                          </a:xfrm>
                          <a:prstGeom prst="rect">
                            <a:avLst/>
                          </a:prstGeom>
                        </pic:spPr>
                      </pic:pic>
                    </a:graphicData>
                  </a:graphic>
                  <wp14:sizeRelH relativeFrom="page">
                    <wp14:pctWidth>0</wp14:pctWidth>
                  </wp14:sizeRelH>
                  <wp14:sizeRelV relativeFrom="page">
                    <wp14:pctHeight>0</wp14:pctHeight>
                  </wp14:sizeRelV>
                </wp:anchor>
              </w:drawing>
            </w:r>
          </w:p>
          <w:p w:rsidR="00775BA3" w:rsidRDefault="00775BA3" w:rsidP="00775BA3">
            <w:pPr>
              <w:pStyle w:val="ListParagraph"/>
              <w:numPr>
                <w:ilvl w:val="0"/>
                <w:numId w:val="2"/>
              </w:numPr>
              <w:spacing w:line="360" w:lineRule="auto"/>
              <w:rPr>
                <w:b/>
                <w:i/>
              </w:rPr>
            </w:pPr>
            <w:r>
              <w:rPr>
                <w:b/>
                <w:i/>
              </w:rPr>
              <w:t>What is your policy on drugs and/or alcohol?</w:t>
            </w:r>
          </w:p>
          <w:p w:rsidR="00775BA3" w:rsidRDefault="00775BA3" w:rsidP="00775BA3">
            <w:pPr>
              <w:pStyle w:val="ListParagraph"/>
              <w:spacing w:line="276" w:lineRule="auto"/>
              <w:ind w:left="360"/>
              <w:rPr>
                <w:rFonts w:ascii="Times New Roman" w:eastAsia="Times New Roman" w:hAnsi="Times New Roman" w:cs="Times New Roman"/>
                <w:color w:val="000000"/>
                <w:sz w:val="24"/>
                <w:szCs w:val="24"/>
                <w:lang w:eastAsia="en-CA"/>
              </w:rPr>
            </w:pPr>
            <w:r w:rsidRPr="00E509AA">
              <w:rPr>
                <w:rFonts w:eastAsiaTheme="minorHAnsi"/>
                <w:i/>
              </w:rPr>
              <w:t>There is zero tolerance for drug or alcohol use during the course and students will be sent home at parents’ expense should an incident arise</w:t>
            </w:r>
            <w:r w:rsidRPr="00E509AA">
              <w:rPr>
                <w:rFonts w:ascii="Times New Roman" w:eastAsia="Times New Roman" w:hAnsi="Times New Roman" w:cs="Times New Roman"/>
                <w:color w:val="000000"/>
                <w:sz w:val="24"/>
                <w:szCs w:val="24"/>
                <w:lang w:eastAsia="en-CA"/>
              </w:rPr>
              <w:t xml:space="preserve">. </w:t>
            </w:r>
          </w:p>
          <w:p w:rsidR="00775BA3" w:rsidRPr="00E509AA" w:rsidRDefault="00775BA3" w:rsidP="00775BA3">
            <w:pPr>
              <w:pStyle w:val="ListParagraph"/>
              <w:rPr>
                <w:rFonts w:eastAsiaTheme="minorHAnsi"/>
                <w:b/>
                <w:i/>
              </w:rPr>
            </w:pPr>
          </w:p>
          <w:p w:rsidR="00775BA3" w:rsidRDefault="00775BA3" w:rsidP="00775BA3">
            <w:pPr>
              <w:pStyle w:val="ListParagraph"/>
              <w:numPr>
                <w:ilvl w:val="0"/>
                <w:numId w:val="2"/>
              </w:numPr>
              <w:spacing w:line="360" w:lineRule="auto"/>
              <w:rPr>
                <w:b/>
                <w:i/>
              </w:rPr>
            </w:pPr>
            <w:r w:rsidRPr="00E509AA">
              <w:rPr>
                <w:rFonts w:eastAsiaTheme="minorHAnsi"/>
                <w:b/>
                <w:i/>
              </w:rPr>
              <w:t>What are the expectations for student behaviour?</w:t>
            </w:r>
          </w:p>
          <w:p w:rsidR="00775BA3" w:rsidRDefault="00775BA3" w:rsidP="00775BA3">
            <w:pPr>
              <w:pStyle w:val="ListParagraph"/>
              <w:spacing w:line="360" w:lineRule="auto"/>
              <w:ind w:left="360"/>
              <w:rPr>
                <w:rFonts w:eastAsiaTheme="minorHAnsi"/>
                <w:i/>
              </w:rPr>
            </w:pPr>
            <w:r w:rsidRPr="00E509AA">
              <w:rPr>
                <w:rFonts w:eastAsiaTheme="minorHAnsi"/>
                <w:i/>
              </w:rPr>
              <w:t xml:space="preserve">This course requires maturity on the part of the participants. Students will be assessed on their ability to make well-informed, considered decisions and choices, and to develop behaviours and attitudes that contribute to the well-being and respect of self and others, now and in the future. Due to the nature of the course, students who are disrespectful of safety instructions and guidelines will be sent home at parents’ expense should an incident arise. </w:t>
            </w:r>
          </w:p>
          <w:p w:rsidR="00270921" w:rsidRDefault="00270921" w:rsidP="00775BA3">
            <w:pPr>
              <w:pStyle w:val="ListParagraph"/>
              <w:spacing w:line="360" w:lineRule="auto"/>
              <w:ind w:left="360"/>
              <w:rPr>
                <w:i/>
              </w:rPr>
            </w:pPr>
          </w:p>
          <w:p w:rsidR="00775BA3" w:rsidRDefault="00775BA3" w:rsidP="00775BA3">
            <w:pPr>
              <w:pStyle w:val="ListParagraph"/>
              <w:numPr>
                <w:ilvl w:val="0"/>
                <w:numId w:val="2"/>
              </w:numPr>
              <w:spacing w:line="360" w:lineRule="auto"/>
              <w:rPr>
                <w:b/>
                <w:i/>
              </w:rPr>
            </w:pPr>
            <w:r w:rsidRPr="00C31DCD">
              <w:rPr>
                <w:b/>
                <w:i/>
              </w:rPr>
              <w:t>What skills and attitudes are needed for participation in this course?</w:t>
            </w:r>
          </w:p>
          <w:p w:rsidR="00C31DCD" w:rsidRDefault="00C31DCD" w:rsidP="00C31DCD">
            <w:pPr>
              <w:spacing w:line="360" w:lineRule="auto"/>
              <w:ind w:left="360"/>
              <w:rPr>
                <w:i/>
              </w:rPr>
            </w:pPr>
            <w:r w:rsidRPr="00C31DCD">
              <w:rPr>
                <w:i/>
              </w:rPr>
              <w:t xml:space="preserve">Students must come to the course with the ability to ski/board safely on green runs.  Students must be prepared to spend the majority of their days outside in winter conditions.  The course is designed for students who are activity oriented and like to learn through hands-on experiences.  It is a  physically active course, so some degree of stamina, flexibility and a willingness to try new things is required.  To ensure success and safety, active participation and respect are expected.  Students must review and adhere to the Alpine Responsibility Code. </w:t>
            </w:r>
          </w:p>
          <w:p w:rsidR="005A46E4" w:rsidRPr="005A46E4" w:rsidRDefault="005A46E4" w:rsidP="00C31DCD">
            <w:pPr>
              <w:spacing w:line="360" w:lineRule="auto"/>
              <w:ind w:left="360"/>
              <w:rPr>
                <w:b/>
                <w:i/>
              </w:rPr>
            </w:pPr>
          </w:p>
          <w:p w:rsidR="005A46E4" w:rsidRPr="005A46E4" w:rsidRDefault="00A17861" w:rsidP="005A46E4">
            <w:pPr>
              <w:pStyle w:val="ListParagraph"/>
              <w:numPr>
                <w:ilvl w:val="0"/>
                <w:numId w:val="2"/>
              </w:numPr>
              <w:spacing w:line="360" w:lineRule="auto"/>
              <w:rPr>
                <w:b/>
                <w:i/>
              </w:rPr>
            </w:pPr>
            <w:r>
              <w:rPr>
                <w:b/>
                <w:i/>
              </w:rPr>
              <w:t xml:space="preserve">What will my student </w:t>
            </w:r>
            <w:r w:rsidR="005A46E4" w:rsidRPr="005A46E4">
              <w:rPr>
                <w:b/>
                <w:i/>
              </w:rPr>
              <w:t>need to do after the course?</w:t>
            </w:r>
          </w:p>
          <w:p w:rsidR="005A46E4" w:rsidRPr="005A46E4" w:rsidRDefault="0030602F" w:rsidP="005A46E4">
            <w:pPr>
              <w:pStyle w:val="ListParagraph"/>
              <w:spacing w:line="360" w:lineRule="auto"/>
              <w:ind w:left="360"/>
              <w:rPr>
                <w:i/>
              </w:rPr>
            </w:pPr>
            <w:r>
              <w:rPr>
                <w:i/>
              </w:rPr>
              <w:t>Students must submit their</w:t>
            </w:r>
            <w:r w:rsidR="005A46E4">
              <w:rPr>
                <w:i/>
              </w:rPr>
              <w:t xml:space="preserve"> post-immersion work within ten days of the Palisades portion of your course. </w:t>
            </w:r>
            <w:r>
              <w:rPr>
                <w:i/>
              </w:rPr>
              <w:t>They will follow the directions in the</w:t>
            </w:r>
            <w:r w:rsidR="005A46E4">
              <w:rPr>
                <w:i/>
              </w:rPr>
              <w:t xml:space="preserve"> post-immersion package.  </w:t>
            </w:r>
            <w:r>
              <w:rPr>
                <w:i/>
              </w:rPr>
              <w:t>Marks/credits will appear on the student’s</w:t>
            </w:r>
            <w:r w:rsidR="005A46E4">
              <w:rPr>
                <w:i/>
              </w:rPr>
              <w:t xml:space="preserve"> Alberta Education transcript. </w:t>
            </w:r>
          </w:p>
          <w:p w:rsidR="00C31DCD" w:rsidRPr="00C31DCD" w:rsidRDefault="00C31DCD" w:rsidP="00C31DCD">
            <w:pPr>
              <w:pStyle w:val="ListParagraph"/>
              <w:spacing w:line="360" w:lineRule="auto"/>
              <w:rPr>
                <w:b/>
                <w:i/>
              </w:rPr>
            </w:pPr>
          </w:p>
          <w:p w:rsidR="00775BA3" w:rsidRPr="00E509AA" w:rsidRDefault="00775BA3" w:rsidP="00775BA3">
            <w:pPr>
              <w:rPr>
                <w:rFonts w:ascii="Times New Roman" w:eastAsia="Times New Roman" w:hAnsi="Times New Roman" w:cs="Times New Roman"/>
                <w:color w:val="282828"/>
                <w:sz w:val="24"/>
                <w:szCs w:val="24"/>
                <w:lang w:eastAsia="en-CA"/>
              </w:rPr>
            </w:pPr>
          </w:p>
          <w:p w:rsidR="00775BA3" w:rsidRDefault="00775BA3" w:rsidP="00775BA3">
            <w:pPr>
              <w:rPr>
                <w:i/>
                <w:sz w:val="10"/>
              </w:rPr>
            </w:pPr>
          </w:p>
          <w:p w:rsidR="00A3723C" w:rsidRDefault="00A3723C" w:rsidP="00775BA3">
            <w:pPr>
              <w:rPr>
                <w:i/>
                <w:sz w:val="10"/>
              </w:rPr>
            </w:pPr>
          </w:p>
          <w:p w:rsidR="00A3723C" w:rsidRDefault="00A17861" w:rsidP="00775BA3">
            <w:pPr>
              <w:rPr>
                <w:i/>
                <w:sz w:val="10"/>
              </w:rPr>
            </w:pPr>
            <w:r>
              <w:rPr>
                <w:noProof/>
                <w:lang w:val="en-CA" w:eastAsia="en-CA"/>
              </w:rPr>
              <w:lastRenderedPageBreak/>
              <w:drawing>
                <wp:anchor distT="0" distB="0" distL="114300" distR="114300" simplePos="0" relativeHeight="251696128" behindDoc="1" locked="0" layoutInCell="1" allowOverlap="1" wp14:anchorId="3C1275AD" wp14:editId="2B39393A">
                  <wp:simplePos x="0" y="0"/>
                  <wp:positionH relativeFrom="column">
                    <wp:posOffset>4594860</wp:posOffset>
                  </wp:positionH>
                  <wp:positionV relativeFrom="paragraph">
                    <wp:posOffset>-857250</wp:posOffset>
                  </wp:positionV>
                  <wp:extent cx="1885950" cy="1258892"/>
                  <wp:effectExtent l="0" t="0" r="0" b="0"/>
                  <wp:wrapTight wrapText="bothSides">
                    <wp:wrapPolygon edited="0">
                      <wp:start x="0" y="0"/>
                      <wp:lineTo x="0" y="21251"/>
                      <wp:lineTo x="21382" y="21251"/>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85950" cy="1258892"/>
                          </a:xfrm>
                          <a:prstGeom prst="rect">
                            <a:avLst/>
                          </a:prstGeom>
                        </pic:spPr>
                      </pic:pic>
                    </a:graphicData>
                  </a:graphic>
                  <wp14:sizeRelH relativeFrom="page">
                    <wp14:pctWidth>0</wp14:pctWidth>
                  </wp14:sizeRelH>
                  <wp14:sizeRelV relativeFrom="page">
                    <wp14:pctHeight>0</wp14:pctHeight>
                  </wp14:sizeRelV>
                </wp:anchor>
              </w:drawing>
            </w:r>
          </w:p>
          <w:p w:rsidR="00A3723C" w:rsidRDefault="00A3723C" w:rsidP="00775BA3">
            <w:pPr>
              <w:rPr>
                <w:i/>
                <w:sz w:val="10"/>
              </w:rPr>
            </w:pPr>
          </w:p>
          <w:p w:rsidR="00A3723C" w:rsidRPr="00775BA3" w:rsidRDefault="00A3723C" w:rsidP="00775BA3">
            <w:pPr>
              <w:rPr>
                <w:i/>
                <w:sz w:val="10"/>
              </w:rPr>
            </w:pPr>
          </w:p>
          <w:p w:rsidR="00775BA3" w:rsidRDefault="00775BA3" w:rsidP="00775BA3"/>
          <w:p w:rsidR="00270921" w:rsidRDefault="00270921" w:rsidP="00775BA3"/>
          <w:p w:rsidR="00270921" w:rsidRDefault="00270921" w:rsidP="00775BA3"/>
          <w:p w:rsidR="00D764F8" w:rsidRPr="005862E5" w:rsidRDefault="00D764F8" w:rsidP="00EB1A68">
            <w:pPr>
              <w:autoSpaceDE w:val="0"/>
              <w:autoSpaceDN w:val="0"/>
              <w:adjustRightInd w:val="0"/>
              <w:jc w:val="center"/>
              <w:rPr>
                <w:rFonts w:ascii="Arial" w:hAnsi="Arial" w:cs="Arial"/>
                <w:b/>
                <w:bCs/>
                <w:color w:val="000000"/>
              </w:rPr>
            </w:pPr>
            <w:r w:rsidRPr="005862E5">
              <w:rPr>
                <w:rFonts w:ascii="Arial" w:hAnsi="Arial" w:cs="Arial"/>
                <w:b/>
                <w:bCs/>
                <w:color w:val="000000"/>
              </w:rPr>
              <w:t>All information in this application is collected in accordance with the</w:t>
            </w:r>
          </w:p>
          <w:p w:rsidR="00D764F8" w:rsidRPr="005862E5" w:rsidRDefault="00D764F8" w:rsidP="00EB1A68">
            <w:pPr>
              <w:autoSpaceDE w:val="0"/>
              <w:autoSpaceDN w:val="0"/>
              <w:adjustRightInd w:val="0"/>
              <w:jc w:val="center"/>
              <w:rPr>
                <w:rFonts w:ascii="Arial" w:hAnsi="Arial" w:cs="Arial"/>
                <w:b/>
                <w:bCs/>
                <w:color w:val="000000"/>
              </w:rPr>
            </w:pPr>
            <w:r w:rsidRPr="005862E5">
              <w:rPr>
                <w:rFonts w:ascii="Arial" w:hAnsi="Arial" w:cs="Arial"/>
                <w:b/>
                <w:bCs/>
                <w:color w:val="000000"/>
              </w:rPr>
              <w:t>Freedom of Information and Protection of Privacy Act.</w:t>
            </w:r>
          </w:p>
          <w:p w:rsidR="00D764F8" w:rsidRPr="002A58BE" w:rsidRDefault="00D764F8" w:rsidP="00D764F8">
            <w:pPr>
              <w:autoSpaceDE w:val="0"/>
              <w:autoSpaceDN w:val="0"/>
              <w:adjustRightInd w:val="0"/>
              <w:rPr>
                <w:rFonts w:ascii="Arial" w:hAnsi="Arial" w:cs="Arial"/>
                <w:bCs/>
                <w:color w:val="76923C" w:themeColor="accent3" w:themeShade="BF"/>
                <w:sz w:val="20"/>
                <w:szCs w:val="20"/>
              </w:rPr>
            </w:pPr>
          </w:p>
        </w:tc>
      </w:tr>
      <w:tr w:rsidR="005862E5" w:rsidTr="00D764F8">
        <w:tc>
          <w:tcPr>
            <w:tcW w:w="10314" w:type="dxa"/>
          </w:tcPr>
          <w:p w:rsidR="005862E5" w:rsidRDefault="005862E5" w:rsidP="00C7479E">
            <w:pPr>
              <w:autoSpaceDE w:val="0"/>
              <w:autoSpaceDN w:val="0"/>
              <w:adjustRightInd w:val="0"/>
              <w:rPr>
                <w:rFonts w:ascii="Arial" w:hAnsi="Arial" w:cs="Arial"/>
                <w:b/>
                <w:bCs/>
                <w:color w:val="000000"/>
                <w:sz w:val="20"/>
                <w:szCs w:val="20"/>
              </w:rPr>
            </w:pPr>
          </w:p>
        </w:tc>
      </w:tr>
    </w:tbl>
    <w:p w:rsidR="00D944D4" w:rsidRDefault="00D944D4" w:rsidP="000D2AC0">
      <w:pPr>
        <w:rPr>
          <w:rFonts w:ascii="Times New Roman" w:eastAsiaTheme="minorHAnsi" w:hAnsi="Times New Roman" w:cs="Times New Roman"/>
          <w:bCs/>
          <w:i/>
          <w:iCs/>
          <w:color w:val="76923C" w:themeColor="accent3" w:themeShade="BF"/>
          <w:sz w:val="32"/>
          <w:szCs w:val="32"/>
          <w:lang w:val="en-CA"/>
        </w:rPr>
      </w:pPr>
      <w:r>
        <w:rPr>
          <w:rFonts w:ascii="Times New Roman" w:eastAsiaTheme="minorHAnsi" w:hAnsi="Times New Roman" w:cs="Times New Roman"/>
          <w:bCs/>
          <w:i/>
          <w:iCs/>
          <w:color w:val="76923C" w:themeColor="accent3" w:themeShade="BF"/>
          <w:sz w:val="32"/>
          <w:szCs w:val="32"/>
          <w:lang w:val="en-CA"/>
        </w:rPr>
        <w:t xml:space="preserve">Protection of </w:t>
      </w:r>
      <w:r w:rsidR="00437CB3">
        <w:rPr>
          <w:rFonts w:ascii="Times New Roman" w:eastAsiaTheme="minorHAnsi" w:hAnsi="Times New Roman" w:cs="Times New Roman"/>
          <w:bCs/>
          <w:i/>
          <w:iCs/>
          <w:color w:val="76923C" w:themeColor="accent3" w:themeShade="BF"/>
          <w:sz w:val="32"/>
          <w:szCs w:val="32"/>
          <w:lang w:val="en-CA"/>
        </w:rPr>
        <w:t>Privacy</w:t>
      </w:r>
      <w:r>
        <w:rPr>
          <w:rFonts w:ascii="Times New Roman" w:eastAsiaTheme="minorHAnsi" w:hAnsi="Times New Roman" w:cs="Times New Roman"/>
          <w:bCs/>
          <w:i/>
          <w:iCs/>
          <w:color w:val="76923C" w:themeColor="accent3" w:themeShade="BF"/>
          <w:sz w:val="32"/>
          <w:szCs w:val="32"/>
          <w:lang w:val="en-CA"/>
        </w:rPr>
        <w:t xml:space="preserve"> Act (FOIPP)</w:t>
      </w:r>
    </w:p>
    <w:p w:rsidR="00D944D4" w:rsidRPr="00437CB3" w:rsidRDefault="00D944D4" w:rsidP="000D2AC0">
      <w:pPr>
        <w:rPr>
          <w:i/>
        </w:rPr>
      </w:pPr>
      <w:r w:rsidRPr="00437CB3">
        <w:rPr>
          <w:i/>
        </w:rPr>
        <w:t>The personal information collected through this form is collected pursuant to the School Act, including its regulations, and will be used by Grande Yellowhead Public School Division NO. 77 (including its schools) for purposes of operating and promoting its programs and its activities, as permitted under Section 33 of FOIPP (Freedom of Information and Protection of Privacy Act).</w:t>
      </w:r>
    </w:p>
    <w:p w:rsidR="00D944D4" w:rsidRPr="00437CB3" w:rsidRDefault="00D944D4" w:rsidP="000D2AC0">
      <w:pPr>
        <w:rPr>
          <w:i/>
        </w:rPr>
      </w:pPr>
      <w:r w:rsidRPr="00437CB3">
        <w:rPr>
          <w:i/>
        </w:rPr>
        <w:t xml:space="preserve">As part of the Board’s normal operations and the promotion of its programs and its activities, both internal and external, such as, but not limited to, </w:t>
      </w:r>
      <w:r w:rsidR="00437CB3" w:rsidRPr="00437CB3">
        <w:rPr>
          <w:i/>
        </w:rPr>
        <w:t>presentations</w:t>
      </w:r>
      <w:r w:rsidRPr="00437CB3">
        <w:rPr>
          <w:i/>
        </w:rPr>
        <w:t xml:space="preserve"> and publications, the Board makes use of student work, photographs of students both in groups and individually, names of </w:t>
      </w:r>
      <w:r w:rsidR="00437CB3" w:rsidRPr="00437CB3">
        <w:rPr>
          <w:i/>
        </w:rPr>
        <w:t>students</w:t>
      </w:r>
      <w:r w:rsidRPr="00437CB3">
        <w:rPr>
          <w:i/>
        </w:rPr>
        <w:t xml:space="preserve"> and the grades and schools they attend.</w:t>
      </w:r>
    </w:p>
    <w:p w:rsidR="00D944D4" w:rsidRPr="00437CB3" w:rsidRDefault="00D944D4" w:rsidP="000D2AC0">
      <w:pPr>
        <w:rPr>
          <w:i/>
        </w:rPr>
      </w:pPr>
      <w:r w:rsidRPr="00437CB3">
        <w:rPr>
          <w:i/>
        </w:rPr>
        <w:t xml:space="preserve">The Board does not voluntarily provide any external agency, media or other persons with any personal information respecting any student for use by that agency, media or person, unless required to do so by law, or unless such disclosure is in the normal course of the Board’s operation and promotion of its programs or its activities.  Requests from external agencies, media and persons for </w:t>
      </w:r>
      <w:r w:rsidR="00437CB3" w:rsidRPr="00437CB3">
        <w:rPr>
          <w:i/>
        </w:rPr>
        <w:t>access</w:t>
      </w:r>
      <w:r w:rsidRPr="00437CB3">
        <w:rPr>
          <w:i/>
        </w:rPr>
        <w:t xml:space="preserve"> to </w:t>
      </w:r>
      <w:r w:rsidR="00437CB3" w:rsidRPr="00437CB3">
        <w:rPr>
          <w:i/>
        </w:rPr>
        <w:t>student</w:t>
      </w:r>
      <w:r w:rsidRPr="00437CB3">
        <w:rPr>
          <w:i/>
        </w:rPr>
        <w:t xml:space="preserve"> </w:t>
      </w:r>
      <w:r w:rsidR="00437CB3" w:rsidRPr="00437CB3">
        <w:rPr>
          <w:i/>
        </w:rPr>
        <w:t>information</w:t>
      </w:r>
      <w:r w:rsidRPr="00437CB3">
        <w:rPr>
          <w:i/>
        </w:rPr>
        <w:t xml:space="preserve"> not covered by the foregoing protocol, will be referred to the parents of the student for consent.</w:t>
      </w:r>
    </w:p>
    <w:p w:rsidR="00437CB3" w:rsidRPr="00437CB3" w:rsidRDefault="00437CB3" w:rsidP="000D2AC0">
      <w:pPr>
        <w:rPr>
          <w:i/>
        </w:rPr>
      </w:pPr>
      <w:r w:rsidRPr="00437CB3">
        <w:rPr>
          <w:i/>
        </w:rPr>
        <w:t>Your signature below will constitute agreement with the foregoing and consent for th</w:t>
      </w:r>
      <w:r>
        <w:rPr>
          <w:i/>
        </w:rPr>
        <w:t>e</w:t>
      </w:r>
      <w:r w:rsidRPr="00437CB3">
        <w:rPr>
          <w:i/>
        </w:rPr>
        <w:t xml:space="preserve"> Board to use the information referred to in the notification above in the manner described.</w:t>
      </w:r>
    </w:p>
    <w:p w:rsidR="00437CB3" w:rsidRPr="00437CB3" w:rsidRDefault="00437CB3" w:rsidP="000D2AC0">
      <w:pPr>
        <w:rPr>
          <w:i/>
        </w:rPr>
      </w:pPr>
      <w:r w:rsidRPr="00437CB3">
        <w:rPr>
          <w:i/>
        </w:rPr>
        <w:t>I agree with the use of personal information/student work of the student named in this registration form in the manner set out above.</w:t>
      </w:r>
    </w:p>
    <w:p w:rsidR="00437CB3" w:rsidRDefault="00437CB3" w:rsidP="00437CB3">
      <w:pPr>
        <w:spacing w:after="0"/>
        <w:rPr>
          <w:i/>
        </w:rPr>
      </w:pPr>
      <w:r w:rsidRPr="00437CB3">
        <w:rPr>
          <w:i/>
        </w:rPr>
        <w:t>_______________________________</w:t>
      </w:r>
      <w:r>
        <w:rPr>
          <w:i/>
        </w:rPr>
        <w:t>________________</w:t>
      </w:r>
      <w:r w:rsidRPr="00437CB3">
        <w:rPr>
          <w:i/>
        </w:rPr>
        <w:t xml:space="preserve">      ___________________</w:t>
      </w:r>
      <w:r>
        <w:rPr>
          <w:i/>
        </w:rPr>
        <w:t>____________________</w:t>
      </w:r>
    </w:p>
    <w:p w:rsidR="00437CB3" w:rsidRPr="00437CB3" w:rsidRDefault="00437CB3" w:rsidP="00437CB3">
      <w:pPr>
        <w:spacing w:after="0"/>
        <w:rPr>
          <w:i/>
        </w:rPr>
      </w:pPr>
      <w:r w:rsidRPr="00437CB3">
        <w:rPr>
          <w:i/>
        </w:rPr>
        <w:t>Signature of Parent/Guardian</w:t>
      </w:r>
      <w:r w:rsidRPr="00437CB3">
        <w:rPr>
          <w:i/>
        </w:rPr>
        <w:tab/>
      </w:r>
      <w:r w:rsidRPr="00437CB3">
        <w:rPr>
          <w:i/>
        </w:rPr>
        <w:tab/>
      </w:r>
      <w:r w:rsidRPr="00437CB3">
        <w:rPr>
          <w:i/>
        </w:rPr>
        <w:tab/>
      </w:r>
      <w:r>
        <w:rPr>
          <w:i/>
        </w:rPr>
        <w:tab/>
      </w:r>
      <w:r>
        <w:rPr>
          <w:i/>
        </w:rPr>
        <w:tab/>
      </w:r>
      <w:r w:rsidRPr="00437CB3">
        <w:rPr>
          <w:i/>
        </w:rPr>
        <w:t>Date</w:t>
      </w:r>
    </w:p>
    <w:p w:rsidR="00437CB3" w:rsidRPr="00437CB3" w:rsidRDefault="00437CB3" w:rsidP="000D2AC0">
      <w:pPr>
        <w:rPr>
          <w:i/>
          <w:sz w:val="18"/>
        </w:rPr>
      </w:pPr>
      <w:r w:rsidRPr="00437CB3">
        <w:rPr>
          <w:i/>
          <w:sz w:val="18"/>
        </w:rPr>
        <w:t>Questions regarding the use/disclosure of this information?  Please contact Assistant Superintend – Business Services, GYPSD at 1-800-723-2564</w:t>
      </w:r>
    </w:p>
    <w:p w:rsidR="00270921" w:rsidRDefault="00D944D4" w:rsidP="000D2AC0">
      <w:pPr>
        <w:rPr>
          <w:rFonts w:ascii="Times New Roman" w:eastAsiaTheme="minorHAnsi" w:hAnsi="Times New Roman" w:cs="Times New Roman"/>
          <w:bCs/>
          <w:i/>
          <w:iCs/>
          <w:color w:val="76923C" w:themeColor="accent3" w:themeShade="BF"/>
          <w:sz w:val="32"/>
          <w:szCs w:val="32"/>
          <w:lang w:val="en-CA"/>
        </w:rPr>
      </w:pPr>
      <w:r>
        <w:rPr>
          <w:rFonts w:ascii="Times New Roman" w:eastAsiaTheme="minorHAnsi" w:hAnsi="Times New Roman" w:cs="Times New Roman"/>
          <w:bCs/>
          <w:i/>
          <w:iCs/>
          <w:color w:val="76923C" w:themeColor="accent3" w:themeShade="BF"/>
          <w:sz w:val="32"/>
          <w:szCs w:val="32"/>
          <w:lang w:val="en-CA"/>
        </w:rPr>
        <w:t>Emergency Medical Treatment Consent:</w:t>
      </w:r>
    </w:p>
    <w:p w:rsidR="00D944D4" w:rsidRPr="00D944D4" w:rsidRDefault="00D944D4" w:rsidP="000D2AC0">
      <w:pPr>
        <w:rPr>
          <w:sz w:val="24"/>
        </w:rPr>
      </w:pPr>
      <w:r w:rsidRPr="00D944D4">
        <w:rPr>
          <w:sz w:val="24"/>
        </w:rPr>
        <w:t xml:space="preserve">I hereby give permission for my child to be referred to a doctor for emergency medical treatment.    </w:t>
      </w:r>
    </w:p>
    <w:p w:rsidR="00D944D4" w:rsidRPr="00D944D4" w:rsidRDefault="00D944D4" w:rsidP="00D944D4">
      <w:pPr>
        <w:pStyle w:val="ListParagraph"/>
        <w:numPr>
          <w:ilvl w:val="0"/>
          <w:numId w:val="16"/>
        </w:numPr>
        <w:spacing w:after="0"/>
        <w:rPr>
          <w:sz w:val="24"/>
        </w:rPr>
      </w:pPr>
      <w:r w:rsidRPr="00D944D4">
        <w:rPr>
          <w:sz w:val="24"/>
        </w:rPr>
        <w:t>Yes</w:t>
      </w:r>
      <w:r>
        <w:rPr>
          <w:sz w:val="24"/>
        </w:rPr>
        <w:t xml:space="preserve">  </w:t>
      </w:r>
    </w:p>
    <w:p w:rsidR="00D944D4" w:rsidRDefault="00D944D4" w:rsidP="00D944D4">
      <w:pPr>
        <w:pStyle w:val="ListParagraph"/>
        <w:numPr>
          <w:ilvl w:val="0"/>
          <w:numId w:val="16"/>
        </w:numPr>
        <w:spacing w:after="0"/>
        <w:rPr>
          <w:sz w:val="24"/>
        </w:rPr>
      </w:pPr>
      <w:r w:rsidRPr="00D944D4">
        <w:rPr>
          <w:sz w:val="24"/>
        </w:rPr>
        <w:t>No</w:t>
      </w:r>
    </w:p>
    <w:p w:rsidR="00437CB3" w:rsidRPr="00D944D4" w:rsidRDefault="00437CB3" w:rsidP="00437CB3">
      <w:pPr>
        <w:pStyle w:val="ListParagraph"/>
        <w:spacing w:after="0"/>
        <w:rPr>
          <w:sz w:val="24"/>
        </w:rPr>
      </w:pPr>
    </w:p>
    <w:p w:rsidR="00437CB3" w:rsidRPr="00437CB3" w:rsidRDefault="00437CB3" w:rsidP="00437CB3">
      <w:pPr>
        <w:spacing w:after="0"/>
        <w:rPr>
          <w:i/>
        </w:rPr>
      </w:pPr>
      <w:r w:rsidRPr="00437CB3">
        <w:rPr>
          <w:i/>
        </w:rPr>
        <w:t>_______________________________________________      _______________________________________</w:t>
      </w:r>
    </w:p>
    <w:p w:rsidR="00437CB3" w:rsidRPr="00437CB3" w:rsidRDefault="00437CB3" w:rsidP="00437CB3">
      <w:pPr>
        <w:spacing w:after="0"/>
        <w:rPr>
          <w:i/>
        </w:rPr>
      </w:pPr>
      <w:r w:rsidRPr="00437CB3">
        <w:rPr>
          <w:i/>
        </w:rPr>
        <w:t>Signature of Parent/Guardian</w:t>
      </w:r>
      <w:r w:rsidRPr="00437CB3">
        <w:rPr>
          <w:i/>
        </w:rPr>
        <w:tab/>
      </w:r>
      <w:r w:rsidRPr="00437CB3">
        <w:rPr>
          <w:i/>
        </w:rPr>
        <w:tab/>
      </w:r>
      <w:r w:rsidRPr="00437CB3">
        <w:rPr>
          <w:i/>
        </w:rPr>
        <w:tab/>
      </w:r>
      <w:r w:rsidRPr="00437CB3">
        <w:rPr>
          <w:i/>
        </w:rPr>
        <w:tab/>
      </w:r>
      <w:r w:rsidRPr="00437CB3">
        <w:rPr>
          <w:i/>
        </w:rPr>
        <w:tab/>
        <w:t>Date</w:t>
      </w:r>
    </w:p>
    <w:p w:rsidR="00D944D4" w:rsidRDefault="00D944D4" w:rsidP="000D2AC0">
      <w:pPr>
        <w:rPr>
          <w:rFonts w:ascii="Times New Roman" w:eastAsiaTheme="minorHAnsi" w:hAnsi="Times New Roman" w:cs="Times New Roman"/>
          <w:bCs/>
          <w:i/>
          <w:iCs/>
          <w:color w:val="76923C" w:themeColor="accent3" w:themeShade="BF"/>
          <w:sz w:val="32"/>
          <w:szCs w:val="32"/>
          <w:lang w:val="en-CA"/>
        </w:rPr>
      </w:pPr>
    </w:p>
    <w:p w:rsidR="00E077E3" w:rsidRPr="00E077E3" w:rsidRDefault="000D2AC0" w:rsidP="000D2AC0">
      <w:pPr>
        <w:rPr>
          <w:rFonts w:eastAsiaTheme="minorHAnsi"/>
          <w:b/>
          <w:bCs/>
          <w:i/>
          <w:iCs/>
          <w:color w:val="76923C" w:themeColor="accent3" w:themeShade="BF"/>
          <w:sz w:val="32"/>
          <w:szCs w:val="32"/>
          <w:lang w:val="en-CA"/>
        </w:rPr>
      </w:pPr>
      <w:r>
        <w:rPr>
          <w:rFonts w:ascii="Times New Roman" w:eastAsiaTheme="minorHAnsi" w:hAnsi="Times New Roman" w:cs="Times New Roman"/>
          <w:bCs/>
          <w:i/>
          <w:iCs/>
          <w:color w:val="76923C" w:themeColor="accent3" w:themeShade="BF"/>
          <w:sz w:val="32"/>
          <w:szCs w:val="32"/>
          <w:lang w:val="en-CA"/>
        </w:rPr>
        <w:lastRenderedPageBreak/>
        <w:t>Photograph Consent (</w:t>
      </w:r>
      <w:r w:rsidR="00E509AA">
        <w:rPr>
          <w:rFonts w:eastAsiaTheme="minorHAnsi"/>
          <w:bCs/>
          <w:i/>
          <w:iCs/>
          <w:color w:val="76923C" w:themeColor="accent3" w:themeShade="BF"/>
          <w:sz w:val="32"/>
          <w:szCs w:val="32"/>
          <w:lang w:val="en-CA"/>
        </w:rPr>
        <w:t>GYPSD)</w:t>
      </w:r>
      <w:r w:rsidR="00E077E3">
        <w:rPr>
          <w:rFonts w:eastAsiaTheme="minorHAnsi"/>
          <w:bCs/>
          <w:i/>
          <w:iCs/>
          <w:color w:val="76923C" w:themeColor="accent3" w:themeShade="BF"/>
          <w:sz w:val="32"/>
          <w:szCs w:val="32"/>
          <w:lang w:val="en-CA"/>
        </w:rPr>
        <w:t>:</w:t>
      </w:r>
    </w:p>
    <w:p w:rsidR="00E077E3" w:rsidRPr="00EC78E8" w:rsidRDefault="00E077E3" w:rsidP="00E077E3">
      <w:pPr>
        <w:rPr>
          <w:i/>
          <w:sz w:val="24"/>
        </w:rPr>
      </w:pPr>
      <w:r w:rsidRPr="00EC78E8">
        <w:rPr>
          <w:i/>
          <w:sz w:val="24"/>
        </w:rPr>
        <w:t>As required by Administrative Procedure 180 – Freedom of Information and Protection of Privacy (FOIPP)</w:t>
      </w:r>
    </w:p>
    <w:p w:rsidR="00E077E3" w:rsidRDefault="00E077E3" w:rsidP="00E077E3">
      <w:pPr>
        <w:rPr>
          <w:sz w:val="24"/>
        </w:rPr>
      </w:pPr>
      <w:r>
        <w:rPr>
          <w:sz w:val="24"/>
        </w:rPr>
        <w:t>This Consent Form is used when photos are taken by the Division or one of its schools</w:t>
      </w:r>
      <w:r w:rsidR="00E24333">
        <w:rPr>
          <w:sz w:val="24"/>
        </w:rPr>
        <w:t xml:space="preserve"> (including the Palisades Stewardship Education Centre)</w:t>
      </w:r>
      <w:r>
        <w:rPr>
          <w:sz w:val="24"/>
        </w:rPr>
        <w:t>, where individual students are identified and the material is to be used for purposes beyond “regular operations of the Board” or on a school or division website.</w:t>
      </w:r>
    </w:p>
    <w:p w:rsidR="00E077E3" w:rsidRDefault="00E077E3" w:rsidP="00E077E3">
      <w:pPr>
        <w:pBdr>
          <w:top w:val="single" w:sz="4" w:space="1" w:color="auto"/>
          <w:left w:val="single" w:sz="4" w:space="4" w:color="auto"/>
          <w:bottom w:val="single" w:sz="4" w:space="1" w:color="auto"/>
          <w:right w:val="single" w:sz="4" w:space="4" w:color="auto"/>
        </w:pBdr>
        <w:rPr>
          <w:sz w:val="24"/>
        </w:rPr>
      </w:pPr>
    </w:p>
    <w:p w:rsidR="00E077E3" w:rsidRDefault="00E077E3" w:rsidP="00E077E3">
      <w:pPr>
        <w:pBdr>
          <w:top w:val="single" w:sz="4" w:space="1" w:color="auto"/>
          <w:left w:val="single" w:sz="4" w:space="4" w:color="auto"/>
          <w:bottom w:val="single" w:sz="4" w:space="1" w:color="auto"/>
          <w:right w:val="single" w:sz="4" w:space="4" w:color="auto"/>
        </w:pBdr>
        <w:rPr>
          <w:sz w:val="24"/>
        </w:rPr>
      </w:pPr>
      <w:r>
        <w:rPr>
          <w:sz w:val="24"/>
        </w:rPr>
        <w:t xml:space="preserve">I hereby consent for a photograph of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to be use for the following purposes:</w:t>
      </w:r>
    </w:p>
    <w:p w:rsidR="00E077E3" w:rsidRPr="00B73B6B" w:rsidRDefault="006E55BD" w:rsidP="00E077E3">
      <w:pPr>
        <w:pBdr>
          <w:top w:val="single" w:sz="4" w:space="1" w:color="auto"/>
          <w:left w:val="single" w:sz="4" w:space="4" w:color="auto"/>
          <w:bottom w:val="single" w:sz="4" w:space="1" w:color="auto"/>
          <w:right w:val="single" w:sz="4" w:space="4" w:color="auto"/>
        </w:pBdr>
        <w:rPr>
          <w:b/>
          <w:i/>
          <w:sz w:val="36"/>
          <w:szCs w:val="36"/>
        </w:rPr>
      </w:pPr>
      <w:r>
        <w:rPr>
          <w:b/>
          <w:i/>
          <w:sz w:val="36"/>
          <w:szCs w:val="36"/>
        </w:rPr>
        <w:t>Posting</w:t>
      </w:r>
      <w:r w:rsidR="00E077E3" w:rsidRPr="00B73B6B">
        <w:rPr>
          <w:b/>
          <w:i/>
          <w:sz w:val="36"/>
          <w:szCs w:val="36"/>
        </w:rPr>
        <w:t xml:space="preserve"> on the division’s website</w:t>
      </w:r>
      <w:r w:rsidR="00E077E3">
        <w:rPr>
          <w:b/>
          <w:i/>
          <w:sz w:val="36"/>
          <w:szCs w:val="36"/>
        </w:rPr>
        <w:t xml:space="preserve"> and promotional materials</w:t>
      </w:r>
    </w:p>
    <w:p w:rsidR="00E077E3" w:rsidRPr="00A16FB9" w:rsidRDefault="00E077E3" w:rsidP="00E077E3">
      <w:pPr>
        <w:pBdr>
          <w:top w:val="single" w:sz="4" w:space="1" w:color="auto"/>
          <w:left w:val="single" w:sz="4" w:space="4" w:color="auto"/>
          <w:bottom w:val="single" w:sz="4" w:space="1" w:color="auto"/>
          <w:right w:val="single" w:sz="4" w:space="4" w:color="auto"/>
        </w:pBdr>
        <w:rPr>
          <w:b/>
          <w:sz w:val="24"/>
        </w:rPr>
      </w:pPr>
    </w:p>
    <w:p w:rsidR="00E077E3" w:rsidRDefault="00E077E3" w:rsidP="00E077E3">
      <w:pPr>
        <w:pBdr>
          <w:top w:val="single" w:sz="4" w:space="1" w:color="auto"/>
          <w:left w:val="single" w:sz="4" w:space="4" w:color="auto"/>
          <w:bottom w:val="single" w:sz="4" w:space="1" w:color="auto"/>
          <w:right w:val="single" w:sz="4" w:space="4" w:color="auto"/>
        </w:pBdr>
        <w:rPr>
          <w:sz w:val="24"/>
          <w:u w:val="single"/>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077E3" w:rsidRDefault="00E077E3" w:rsidP="00E077E3">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r>
      <w:r>
        <w:rPr>
          <w:sz w:val="24"/>
        </w:rPr>
        <w:tab/>
        <w:t>Signature of Parent or Legal Guardian</w:t>
      </w:r>
    </w:p>
    <w:p w:rsidR="00E077E3" w:rsidRPr="00E077E3" w:rsidRDefault="00E077E3" w:rsidP="00E077E3">
      <w:pPr>
        <w:pBdr>
          <w:top w:val="single" w:sz="4" w:space="1" w:color="auto"/>
          <w:left w:val="single" w:sz="4" w:space="4" w:color="auto"/>
          <w:bottom w:val="single" w:sz="4" w:space="1" w:color="auto"/>
          <w:right w:val="single" w:sz="4" w:space="4" w:color="auto"/>
        </w:pBdr>
        <w:rPr>
          <w:sz w:val="14"/>
        </w:rPr>
      </w:pPr>
    </w:p>
    <w:p w:rsidR="00E077E3" w:rsidRDefault="00E077E3" w:rsidP="00E077E3">
      <w:pPr>
        <w:pBdr>
          <w:top w:val="single" w:sz="4" w:space="1" w:color="auto"/>
          <w:left w:val="single" w:sz="4" w:space="4" w:color="auto"/>
          <w:bottom w:val="single" w:sz="4" w:space="1" w:color="auto"/>
          <w:right w:val="single" w:sz="4" w:space="4" w:color="auto"/>
        </w:pBdr>
        <w:rPr>
          <w:sz w:val="24"/>
          <w:u w:val="single"/>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077E3" w:rsidRDefault="00E077E3" w:rsidP="00E077E3">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r>
      <w:r>
        <w:rPr>
          <w:sz w:val="24"/>
        </w:rPr>
        <w:tab/>
        <w:t>Date</w:t>
      </w:r>
    </w:p>
    <w:p w:rsidR="00E077E3" w:rsidRPr="00E077E3" w:rsidRDefault="00E077E3" w:rsidP="00E077E3">
      <w:pPr>
        <w:pBdr>
          <w:top w:val="single" w:sz="4" w:space="1" w:color="auto"/>
          <w:left w:val="single" w:sz="4" w:space="4" w:color="auto"/>
          <w:bottom w:val="single" w:sz="4" w:space="1" w:color="auto"/>
          <w:right w:val="single" w:sz="4" w:space="4" w:color="auto"/>
        </w:pBdr>
        <w:rPr>
          <w:sz w:val="14"/>
        </w:rPr>
      </w:pPr>
    </w:p>
    <w:p w:rsidR="00E077E3" w:rsidRDefault="00E077E3" w:rsidP="00E077E3">
      <w:pPr>
        <w:pBdr>
          <w:top w:val="single" w:sz="4" w:space="1" w:color="auto"/>
          <w:left w:val="single" w:sz="4" w:space="4" w:color="auto"/>
          <w:bottom w:val="single" w:sz="4" w:space="1" w:color="auto"/>
          <w:right w:val="single" w:sz="4" w:space="4" w:color="auto"/>
        </w:pBdr>
        <w:rPr>
          <w:sz w:val="24"/>
          <w:u w:val="single"/>
        </w:rPr>
      </w:pPr>
      <w:r>
        <w:rPr>
          <w:sz w:val="24"/>
        </w:rPr>
        <w:tab/>
      </w:r>
      <w:r>
        <w:rPr>
          <w:sz w:val="24"/>
        </w:rPr>
        <w:tab/>
      </w:r>
      <w:r>
        <w:rPr>
          <w:sz w:val="24"/>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E077E3" w:rsidRDefault="00E077E3" w:rsidP="00E077E3">
      <w:pPr>
        <w:pBdr>
          <w:top w:val="single" w:sz="4" w:space="1" w:color="auto"/>
          <w:left w:val="single" w:sz="4" w:space="4" w:color="auto"/>
          <w:bottom w:val="single" w:sz="4" w:space="1" w:color="auto"/>
          <w:right w:val="single" w:sz="4" w:space="4" w:color="auto"/>
        </w:pBdr>
        <w:rPr>
          <w:sz w:val="24"/>
        </w:rPr>
      </w:pPr>
      <w:r>
        <w:rPr>
          <w:sz w:val="24"/>
        </w:rPr>
        <w:tab/>
      </w:r>
      <w:r>
        <w:rPr>
          <w:sz w:val="24"/>
        </w:rPr>
        <w:tab/>
      </w:r>
      <w:r>
        <w:rPr>
          <w:sz w:val="24"/>
        </w:rPr>
        <w:tab/>
      </w:r>
      <w:r>
        <w:rPr>
          <w:sz w:val="24"/>
        </w:rPr>
        <w:tab/>
      </w:r>
      <w:r>
        <w:rPr>
          <w:sz w:val="24"/>
        </w:rPr>
        <w:tab/>
      </w:r>
      <w:r>
        <w:rPr>
          <w:sz w:val="24"/>
        </w:rPr>
        <w:tab/>
        <w:t>School</w:t>
      </w:r>
    </w:p>
    <w:p w:rsidR="00E077E3" w:rsidRDefault="00E077E3" w:rsidP="00E077E3">
      <w:pPr>
        <w:rPr>
          <w:sz w:val="24"/>
        </w:rPr>
      </w:pPr>
      <w:r w:rsidRPr="00B44E1F">
        <w:rPr>
          <w:sz w:val="24"/>
        </w:rPr>
        <w:t xml:space="preserve">If you have any questions about the collection, use or disclosure of information collected on this form, please contact the </w:t>
      </w:r>
      <w:r>
        <w:rPr>
          <w:sz w:val="24"/>
        </w:rPr>
        <w:t>GYPSD</w:t>
      </w:r>
      <w:r w:rsidRPr="00B44E1F">
        <w:rPr>
          <w:sz w:val="24"/>
        </w:rPr>
        <w:t xml:space="preserve"> FOIP</w:t>
      </w:r>
      <w:r>
        <w:rPr>
          <w:sz w:val="24"/>
        </w:rPr>
        <w:t>P Coordinator:</w:t>
      </w:r>
    </w:p>
    <w:p w:rsidR="00E077E3" w:rsidRDefault="00E077E3" w:rsidP="003F5532">
      <w:pPr>
        <w:spacing w:line="240" w:lineRule="auto"/>
        <w:ind w:left="851"/>
        <w:rPr>
          <w:sz w:val="24"/>
        </w:rPr>
      </w:pPr>
      <w:r w:rsidRPr="00B44E1F">
        <w:rPr>
          <w:sz w:val="24"/>
        </w:rPr>
        <w:t>3656 1st Avenue, Edson, Alberta T7E 1S8</w:t>
      </w:r>
    </w:p>
    <w:p w:rsidR="00E077E3" w:rsidRDefault="00E077E3" w:rsidP="003F5532">
      <w:pPr>
        <w:spacing w:line="240" w:lineRule="auto"/>
        <w:ind w:left="851"/>
        <w:rPr>
          <w:sz w:val="24"/>
        </w:rPr>
      </w:pPr>
      <w:r>
        <w:rPr>
          <w:sz w:val="24"/>
        </w:rPr>
        <w:t>Phone:</w:t>
      </w:r>
      <w:r w:rsidRPr="00B44E1F">
        <w:rPr>
          <w:sz w:val="24"/>
        </w:rPr>
        <w:t xml:space="preserve"> </w:t>
      </w:r>
      <w:r>
        <w:rPr>
          <w:sz w:val="24"/>
        </w:rPr>
        <w:t>780</w:t>
      </w:r>
      <w:r>
        <w:rPr>
          <w:sz w:val="24"/>
        </w:rPr>
        <w:noBreakHyphen/>
        <w:t>723</w:t>
      </w:r>
      <w:r>
        <w:rPr>
          <w:sz w:val="24"/>
        </w:rPr>
        <w:noBreakHyphen/>
        <w:t>4471 or 1</w:t>
      </w:r>
      <w:r>
        <w:rPr>
          <w:sz w:val="24"/>
        </w:rPr>
        <w:noBreakHyphen/>
      </w:r>
      <w:r w:rsidRPr="00B44E1F">
        <w:rPr>
          <w:sz w:val="24"/>
        </w:rPr>
        <w:t>800</w:t>
      </w:r>
      <w:r>
        <w:rPr>
          <w:sz w:val="24"/>
        </w:rPr>
        <w:noBreakHyphen/>
      </w:r>
      <w:r w:rsidRPr="00B44E1F">
        <w:rPr>
          <w:sz w:val="24"/>
        </w:rPr>
        <w:t>723</w:t>
      </w:r>
      <w:r>
        <w:rPr>
          <w:sz w:val="24"/>
        </w:rPr>
        <w:noBreakHyphen/>
      </w:r>
      <w:r w:rsidRPr="00B44E1F">
        <w:rPr>
          <w:sz w:val="24"/>
        </w:rPr>
        <w:t xml:space="preserve">2564 </w:t>
      </w:r>
    </w:p>
    <w:p w:rsidR="00E077E3" w:rsidRPr="00B44E1F" w:rsidRDefault="00E077E3" w:rsidP="003F5532">
      <w:pPr>
        <w:spacing w:line="240" w:lineRule="auto"/>
        <w:ind w:left="851"/>
        <w:rPr>
          <w:sz w:val="24"/>
        </w:rPr>
      </w:pPr>
      <w:r>
        <w:rPr>
          <w:sz w:val="24"/>
        </w:rPr>
        <w:t>Fax: 7</w:t>
      </w:r>
      <w:r w:rsidRPr="00B44E1F">
        <w:rPr>
          <w:sz w:val="24"/>
        </w:rPr>
        <w:t>80</w:t>
      </w:r>
      <w:r>
        <w:rPr>
          <w:sz w:val="24"/>
        </w:rPr>
        <w:noBreakHyphen/>
      </w:r>
      <w:r w:rsidRPr="00B44E1F">
        <w:rPr>
          <w:sz w:val="24"/>
        </w:rPr>
        <w:t>723</w:t>
      </w:r>
      <w:r>
        <w:rPr>
          <w:sz w:val="24"/>
        </w:rPr>
        <w:noBreakHyphen/>
      </w:r>
      <w:r w:rsidRPr="00B44E1F">
        <w:rPr>
          <w:sz w:val="24"/>
        </w:rPr>
        <w:t>2414</w:t>
      </w:r>
    </w:p>
    <w:p w:rsidR="00E077E3" w:rsidRDefault="00E077E3" w:rsidP="00E077E3">
      <w:pPr>
        <w:rPr>
          <w:sz w:val="24"/>
        </w:rPr>
      </w:pPr>
    </w:p>
    <w:p w:rsidR="00E509AA" w:rsidRDefault="00E509AA" w:rsidP="00E077E3">
      <w:pPr>
        <w:rPr>
          <w:sz w:val="24"/>
        </w:rPr>
      </w:pPr>
    </w:p>
    <w:p w:rsidR="00437CB3" w:rsidRDefault="00437CB3" w:rsidP="00E077E3">
      <w:pPr>
        <w:rPr>
          <w:sz w:val="24"/>
        </w:rPr>
      </w:pPr>
    </w:p>
    <w:p w:rsidR="00E509AA" w:rsidRDefault="00E509AA" w:rsidP="00E509AA">
      <w:pPr>
        <w:pStyle w:val="Heading3"/>
        <w:rPr>
          <w:rFonts w:eastAsiaTheme="minorHAnsi"/>
          <w:b/>
          <w:bCs/>
          <w:i/>
          <w:iCs/>
          <w:color w:val="76923C" w:themeColor="accent3" w:themeShade="BF"/>
          <w:sz w:val="32"/>
          <w:szCs w:val="32"/>
          <w:lang w:val="en-CA"/>
        </w:rPr>
      </w:pPr>
      <w:r w:rsidRPr="00C31DCD">
        <w:rPr>
          <w:rFonts w:ascii="Times New Roman" w:eastAsiaTheme="minorHAnsi" w:hAnsi="Times New Roman" w:cs="Times New Roman"/>
          <w:bCs/>
          <w:i/>
          <w:iCs/>
          <w:color w:val="76923C" w:themeColor="accent3" w:themeShade="BF"/>
          <w:sz w:val="32"/>
          <w:szCs w:val="32"/>
          <w:lang w:val="en-CA"/>
        </w:rPr>
        <w:lastRenderedPageBreak/>
        <w:t>Photograph Consent</w:t>
      </w:r>
      <w:r>
        <w:rPr>
          <w:rFonts w:eastAsiaTheme="minorHAnsi"/>
          <w:b/>
          <w:bCs/>
          <w:i/>
          <w:iCs/>
          <w:color w:val="76923C" w:themeColor="accent3" w:themeShade="BF"/>
          <w:sz w:val="32"/>
          <w:szCs w:val="32"/>
          <w:lang w:val="en-CA"/>
        </w:rPr>
        <w:t xml:space="preserve"> (</w:t>
      </w:r>
      <w:r w:rsidRPr="00E509AA">
        <w:rPr>
          <w:rFonts w:ascii="Times New Roman" w:eastAsiaTheme="minorHAnsi" w:hAnsi="Times New Roman" w:cs="Times New Roman"/>
          <w:bCs/>
          <w:i/>
          <w:iCs/>
          <w:color w:val="76923C" w:themeColor="accent3" w:themeShade="BF"/>
          <w:sz w:val="32"/>
          <w:szCs w:val="32"/>
        </w:rPr>
        <w:t>Parks Canada Agency</w:t>
      </w:r>
      <w:r>
        <w:t xml:space="preserve"> </w:t>
      </w:r>
      <w:r>
        <w:rPr>
          <w:rFonts w:eastAsiaTheme="minorHAnsi"/>
          <w:b/>
          <w:bCs/>
          <w:i/>
          <w:iCs/>
          <w:color w:val="76923C" w:themeColor="accent3" w:themeShade="BF"/>
          <w:sz w:val="32"/>
          <w:szCs w:val="32"/>
          <w:lang w:val="en-CA"/>
        </w:rPr>
        <w:t>):</w:t>
      </w:r>
    </w:p>
    <w:p w:rsidR="00C42CF8" w:rsidRPr="00C42CF8" w:rsidRDefault="00C42CF8" w:rsidP="00C42CF8">
      <w:pPr>
        <w:rPr>
          <w:lang w:val="en-CA"/>
        </w:rPr>
      </w:pPr>
      <w:bookmarkStart w:id="0" w:name="_GoBack"/>
      <w:bookmarkEnd w:id="0"/>
    </w:p>
    <w:p w:rsidR="00E509AA" w:rsidRPr="00281B01" w:rsidRDefault="005A46E4" w:rsidP="00E509AA">
      <w:pPr>
        <w:tabs>
          <w:tab w:val="num" w:pos="142"/>
        </w:tabs>
        <w:ind w:hanging="862"/>
        <w:rPr>
          <w:rFonts w:ascii="Arial" w:hAnsi="Arial" w:cs="Arial"/>
        </w:rPr>
      </w:pPr>
      <w:r>
        <w:rPr>
          <w:noProof/>
          <w:lang w:val="en-CA" w:eastAsia="en-CA"/>
        </w:rPr>
        <mc:AlternateContent>
          <mc:Choice Requires="wps">
            <w:drawing>
              <wp:anchor distT="0" distB="0" distL="114300" distR="114300" simplePos="0" relativeHeight="251668480" behindDoc="1" locked="0" layoutInCell="1" allowOverlap="1">
                <wp:simplePos x="0" y="0"/>
                <wp:positionH relativeFrom="column">
                  <wp:posOffset>104775</wp:posOffset>
                </wp:positionH>
                <wp:positionV relativeFrom="paragraph">
                  <wp:posOffset>79375</wp:posOffset>
                </wp:positionV>
                <wp:extent cx="6830060" cy="3143250"/>
                <wp:effectExtent l="0" t="0" r="27940" b="1905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3143250"/>
                        </a:xfrm>
                        <a:prstGeom prst="rect">
                          <a:avLst/>
                        </a:prstGeom>
                        <a:solidFill>
                          <a:srgbClr val="FFFFFF"/>
                        </a:solidFill>
                        <a:ln w="9525">
                          <a:solidFill>
                            <a:srgbClr val="000000"/>
                          </a:solidFill>
                          <a:miter lim="800000"/>
                          <a:headEnd/>
                          <a:tailEnd/>
                        </a:ln>
                      </wps:spPr>
                      <wps:txbx>
                        <w:txbxContent>
                          <w:p w:rsidR="00E509AA" w:rsidRDefault="00E509AA" w:rsidP="00E509AA"/>
                          <w:p w:rsidR="00E509AA" w:rsidRDefault="00E509AA" w:rsidP="00E509AA"/>
                          <w:p w:rsidR="00E509AA" w:rsidRDefault="00E509AA" w:rsidP="00E509AA"/>
                          <w:p w:rsidR="00E509AA" w:rsidRDefault="00E509AA" w:rsidP="00E509AA"/>
                          <w:p w:rsidR="00E509AA" w:rsidRDefault="00E509AA" w:rsidP="00E509AA"/>
                          <w:p w:rsidR="00E509AA" w:rsidRDefault="00E509AA" w:rsidP="00E509AA"/>
                          <w:p w:rsidR="00E509AA" w:rsidRDefault="00E509AA" w:rsidP="00E509AA"/>
                          <w:p w:rsidR="00E509AA" w:rsidRDefault="00E509AA" w:rsidP="00E509AA">
                            <w:pPr>
                              <w:pStyle w:val="Head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6.25pt;width:537.8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">
                <v:textbox>
                  <w:txbxContent>
                    <w:p w:rsidR="00E509AA" w:rsidRDefault="00E509AA" w:rsidP="00E509AA"/>
                    <w:p w:rsidR="00E509AA" w:rsidRDefault="00E509AA" w:rsidP="00E509AA"/>
                    <w:p w:rsidR="00E509AA" w:rsidRDefault="00E509AA" w:rsidP="00E509AA"/>
                    <w:p w:rsidR="00E509AA" w:rsidRDefault="00E509AA" w:rsidP="00E509AA"/>
                    <w:p w:rsidR="00E509AA" w:rsidRDefault="00E509AA" w:rsidP="00E509AA"/>
                    <w:p w:rsidR="00E509AA" w:rsidRDefault="00E509AA" w:rsidP="00E509AA"/>
                    <w:p w:rsidR="00E509AA" w:rsidRDefault="00E509AA" w:rsidP="00E509AA"/>
                    <w:p w:rsidR="00E509AA" w:rsidRDefault="00E509AA" w:rsidP="00E509AA">
                      <w:pPr>
                        <w:pStyle w:val="Header"/>
                      </w:pPr>
                    </w:p>
                  </w:txbxContent>
                </v:textbox>
              </v:shape>
            </w:pict>
          </mc:Fallback>
        </mc:AlternateContent>
      </w:r>
    </w:p>
    <w:p w:rsidR="00E509AA" w:rsidRPr="00354218" w:rsidRDefault="00E509AA" w:rsidP="00E509AA">
      <w:pPr>
        <w:tabs>
          <w:tab w:val="left" w:pos="-720"/>
        </w:tabs>
        <w:suppressAutoHyphens/>
        <w:ind w:left="426"/>
        <w:jc w:val="both"/>
        <w:rPr>
          <w:rFonts w:ascii="Arial" w:hAnsi="Arial" w:cs="Arial"/>
          <w:noProof/>
          <w:spacing w:val="-2"/>
          <w:sz w:val="20"/>
        </w:rPr>
      </w:pPr>
      <w:r w:rsidRPr="00354218">
        <w:rPr>
          <w:rFonts w:ascii="Arial" w:hAnsi="Arial" w:cs="Arial"/>
          <w:noProof/>
          <w:spacing w:val="-2"/>
          <w:sz w:val="20"/>
        </w:rPr>
        <w:t>I hereby agree to model for and on behalf of Her Majesty the Queen in right of Canada (</w:t>
      </w:r>
      <w:r w:rsidRPr="00354218">
        <w:rPr>
          <w:rFonts w:ascii="Arial" w:hAnsi="Arial" w:cs="Arial"/>
          <w:b/>
          <w:noProof/>
          <w:spacing w:val="-2"/>
          <w:sz w:val="20"/>
        </w:rPr>
        <w:t>Her Majesty</w:t>
      </w:r>
      <w:r w:rsidRPr="00354218">
        <w:rPr>
          <w:rFonts w:ascii="Arial" w:hAnsi="Arial" w:cs="Arial"/>
          <w:noProof/>
          <w:spacing w:val="-2"/>
          <w:sz w:val="20"/>
        </w:rPr>
        <w:t xml:space="preserve">) for the </w:t>
      </w:r>
      <w:r w:rsidRPr="00354218">
        <w:rPr>
          <w:rFonts w:ascii="Arial" w:hAnsi="Arial" w:cs="Arial"/>
          <w:b/>
          <w:noProof/>
          <w:spacing w:val="-2"/>
          <w:sz w:val="20"/>
        </w:rPr>
        <w:t>Parks Canada Agency</w:t>
      </w:r>
      <w:r w:rsidRPr="00354218">
        <w:rPr>
          <w:rFonts w:ascii="Arial" w:hAnsi="Arial" w:cs="Arial"/>
          <w:noProof/>
          <w:spacing w:val="-2"/>
          <w:sz w:val="20"/>
        </w:rPr>
        <w:t xml:space="preserve"> in the production of photographic images (video, film, stills, and/or digital images).</w:t>
      </w:r>
    </w:p>
    <w:p w:rsidR="00E509AA" w:rsidRPr="00354218" w:rsidRDefault="00E509AA" w:rsidP="00E509AA">
      <w:pPr>
        <w:tabs>
          <w:tab w:val="left" w:pos="-720"/>
        </w:tabs>
        <w:suppressAutoHyphens/>
        <w:ind w:left="426"/>
        <w:jc w:val="both"/>
        <w:rPr>
          <w:rFonts w:ascii="Arial" w:hAnsi="Arial" w:cs="Arial"/>
          <w:noProof/>
          <w:spacing w:val="-2"/>
          <w:sz w:val="20"/>
        </w:rPr>
      </w:pPr>
    </w:p>
    <w:p w:rsidR="00E509AA" w:rsidRPr="00354218" w:rsidRDefault="00E509AA" w:rsidP="00E509AA">
      <w:pPr>
        <w:tabs>
          <w:tab w:val="left" w:pos="-720"/>
        </w:tabs>
        <w:suppressAutoHyphens/>
        <w:ind w:left="426"/>
        <w:jc w:val="both"/>
        <w:rPr>
          <w:rFonts w:ascii="Arial" w:hAnsi="Arial" w:cs="Arial"/>
          <w:noProof/>
          <w:spacing w:val="-2"/>
          <w:sz w:val="20"/>
        </w:rPr>
      </w:pPr>
      <w:r w:rsidRPr="00354218">
        <w:rPr>
          <w:rFonts w:ascii="Arial" w:hAnsi="Arial" w:cs="Arial"/>
          <w:noProof/>
          <w:spacing w:val="-2"/>
          <w:sz w:val="20"/>
        </w:rPr>
        <w:t xml:space="preserve">I hereby grant to the </w:t>
      </w:r>
      <w:r w:rsidRPr="00354218">
        <w:rPr>
          <w:rFonts w:ascii="Arial" w:hAnsi="Arial" w:cs="Arial"/>
          <w:b/>
          <w:noProof/>
          <w:spacing w:val="-2"/>
          <w:sz w:val="20"/>
        </w:rPr>
        <w:t>Parks Canada</w:t>
      </w:r>
      <w:r w:rsidRPr="00354218">
        <w:rPr>
          <w:rFonts w:ascii="Arial" w:hAnsi="Arial" w:cs="Arial"/>
          <w:noProof/>
          <w:spacing w:val="-2"/>
          <w:sz w:val="20"/>
        </w:rPr>
        <w:t xml:space="preserve"> </w:t>
      </w:r>
      <w:r w:rsidRPr="00354218">
        <w:rPr>
          <w:rFonts w:ascii="Arial" w:hAnsi="Arial" w:cs="Arial"/>
          <w:b/>
          <w:noProof/>
          <w:spacing w:val="-2"/>
          <w:sz w:val="20"/>
        </w:rPr>
        <w:t>Agency</w:t>
      </w:r>
      <w:r w:rsidRPr="00354218">
        <w:rPr>
          <w:rFonts w:ascii="Arial" w:hAnsi="Arial" w:cs="Arial"/>
          <w:noProof/>
          <w:spacing w:val="-2"/>
          <w:sz w:val="20"/>
        </w:rPr>
        <w:t xml:space="preserve"> and those authorized to act on its behalf, the right to use the photographic images I have agreed to model for, and grant also the non-exclusive right, licence and privilege under copyright or other right of licence enjoyed by me, to use, modify, broadcast, cablecast, webcast, reproduce, duplicate, publish, republish, and distribute the above in any work or format worldwide in perpetuity </w:t>
      </w:r>
      <w:r w:rsidRPr="00354218">
        <w:rPr>
          <w:rFonts w:ascii="Arial" w:hAnsi="Arial" w:cs="Arial"/>
          <w:b/>
          <w:i/>
          <w:noProof/>
          <w:spacing w:val="-2"/>
          <w:sz w:val="20"/>
        </w:rPr>
        <w:t>for educational purposes</w:t>
      </w:r>
      <w:r w:rsidRPr="00354218">
        <w:rPr>
          <w:rFonts w:ascii="Arial" w:hAnsi="Arial" w:cs="Arial"/>
          <w:noProof/>
          <w:spacing w:val="-2"/>
          <w:sz w:val="20"/>
        </w:rPr>
        <w:t>.</w:t>
      </w:r>
    </w:p>
    <w:p w:rsidR="00E509AA" w:rsidRPr="00354218" w:rsidRDefault="00E509AA" w:rsidP="00E509AA">
      <w:pPr>
        <w:tabs>
          <w:tab w:val="left" w:pos="-720"/>
        </w:tabs>
        <w:suppressAutoHyphens/>
        <w:ind w:left="426"/>
        <w:jc w:val="both"/>
        <w:rPr>
          <w:rFonts w:ascii="Arial" w:hAnsi="Arial" w:cs="Arial"/>
          <w:noProof/>
          <w:spacing w:val="-2"/>
          <w:sz w:val="20"/>
        </w:rPr>
      </w:pPr>
    </w:p>
    <w:p w:rsidR="00E509AA" w:rsidRPr="00354218" w:rsidRDefault="00E509AA" w:rsidP="00E509AA">
      <w:pPr>
        <w:tabs>
          <w:tab w:val="left" w:pos="-720"/>
        </w:tabs>
        <w:suppressAutoHyphens/>
        <w:ind w:left="426"/>
        <w:jc w:val="both"/>
        <w:rPr>
          <w:rFonts w:ascii="Arial" w:hAnsi="Arial" w:cs="Arial"/>
          <w:noProof/>
          <w:spacing w:val="-2"/>
          <w:sz w:val="20"/>
        </w:rPr>
      </w:pPr>
      <w:r w:rsidRPr="00354218">
        <w:rPr>
          <w:rFonts w:ascii="Arial" w:hAnsi="Arial" w:cs="Arial"/>
          <w:noProof/>
          <w:spacing w:val="-2"/>
          <w:sz w:val="20"/>
        </w:rPr>
        <w:t xml:space="preserve">I hereby release, discharge, and agree to save harmless </w:t>
      </w:r>
      <w:r w:rsidRPr="00354218">
        <w:rPr>
          <w:rFonts w:ascii="Arial" w:hAnsi="Arial" w:cs="Arial"/>
          <w:b/>
          <w:noProof/>
          <w:spacing w:val="-2"/>
          <w:sz w:val="20"/>
        </w:rPr>
        <w:t>Her Majesty</w:t>
      </w:r>
      <w:r w:rsidRPr="00354218">
        <w:rPr>
          <w:rFonts w:ascii="Arial" w:hAnsi="Arial" w:cs="Arial"/>
          <w:noProof/>
          <w:spacing w:val="-2"/>
          <w:sz w:val="20"/>
        </w:rPr>
        <w:t xml:space="preserve">, the </w:t>
      </w:r>
      <w:r w:rsidRPr="00354218">
        <w:rPr>
          <w:rFonts w:ascii="Arial" w:hAnsi="Arial" w:cs="Arial"/>
          <w:b/>
          <w:noProof/>
          <w:spacing w:val="-2"/>
          <w:sz w:val="20"/>
        </w:rPr>
        <w:t>Parks Canada Agency</w:t>
      </w:r>
      <w:r w:rsidRPr="00354218">
        <w:rPr>
          <w:rFonts w:ascii="Arial" w:hAnsi="Arial" w:cs="Arial"/>
          <w:noProof/>
          <w:spacing w:val="-2"/>
          <w:sz w:val="20"/>
        </w:rPr>
        <w:t>, and its employees or agents from all actions, claims and damages arising from the above grant and agree to indemnify and save harmless</w:t>
      </w:r>
      <w:r w:rsidRPr="00354218">
        <w:rPr>
          <w:rFonts w:ascii="Arial" w:hAnsi="Arial" w:cs="Arial"/>
          <w:b/>
          <w:noProof/>
          <w:spacing w:val="-2"/>
          <w:sz w:val="20"/>
        </w:rPr>
        <w:t xml:space="preserve"> Her Majesty, </w:t>
      </w:r>
      <w:r w:rsidRPr="00354218">
        <w:rPr>
          <w:rFonts w:ascii="Arial" w:hAnsi="Arial" w:cs="Arial"/>
          <w:noProof/>
          <w:spacing w:val="-2"/>
          <w:sz w:val="20"/>
        </w:rPr>
        <w:t>the</w:t>
      </w:r>
      <w:r w:rsidRPr="00354218">
        <w:rPr>
          <w:rFonts w:ascii="Arial" w:hAnsi="Arial" w:cs="Arial"/>
          <w:b/>
          <w:noProof/>
          <w:spacing w:val="-2"/>
          <w:sz w:val="20"/>
        </w:rPr>
        <w:t xml:space="preserve"> Parks Canada Agency</w:t>
      </w:r>
      <w:r w:rsidRPr="00354218">
        <w:rPr>
          <w:rFonts w:ascii="Arial" w:hAnsi="Arial" w:cs="Arial"/>
          <w:noProof/>
          <w:spacing w:val="-2"/>
          <w:sz w:val="20"/>
        </w:rPr>
        <w:t>, its employees or agents, from any liabilities arising as a result of the publication or distribution of the finished product, in whole or in part.</w:t>
      </w:r>
    </w:p>
    <w:p w:rsidR="00E509AA" w:rsidRPr="00354218" w:rsidRDefault="00E509AA" w:rsidP="00E509AA">
      <w:pPr>
        <w:tabs>
          <w:tab w:val="left" w:pos="-720"/>
        </w:tabs>
        <w:suppressAutoHyphens/>
        <w:ind w:left="-240"/>
        <w:jc w:val="both"/>
        <w:rPr>
          <w:rFonts w:ascii="Arial" w:hAnsi="Arial" w:cs="Arial"/>
          <w:noProof/>
          <w:spacing w:val="-2"/>
          <w:sz w:val="24"/>
        </w:rPr>
      </w:pPr>
    </w:p>
    <w:p w:rsidR="00E509AA" w:rsidRPr="00354218" w:rsidRDefault="00E509AA" w:rsidP="00E509AA">
      <w:pPr>
        <w:tabs>
          <w:tab w:val="left" w:pos="-720"/>
        </w:tabs>
        <w:suppressAutoHyphens/>
        <w:ind w:left="426"/>
        <w:jc w:val="both"/>
        <w:rPr>
          <w:rFonts w:ascii="Arial" w:hAnsi="Arial" w:cs="Arial"/>
          <w:noProof/>
          <w:spacing w:val="-2"/>
          <w:sz w:val="24"/>
        </w:rPr>
      </w:pPr>
      <w:r w:rsidRPr="00354218">
        <w:rPr>
          <w:rFonts w:ascii="Arial" w:hAnsi="Arial" w:cs="Arial"/>
          <w:noProof/>
          <w:spacing w:val="-2"/>
          <w:sz w:val="24"/>
        </w:rPr>
        <w:t>I hereby attest that I have read the foregoing release, authorization and agreement before affixing my signature below and I fully understand the content thereof.</w:t>
      </w:r>
    </w:p>
    <w:p w:rsidR="00E509AA" w:rsidRPr="00354218" w:rsidRDefault="00E509AA" w:rsidP="00E509AA">
      <w:pPr>
        <w:tabs>
          <w:tab w:val="left" w:pos="-720"/>
        </w:tabs>
        <w:suppressAutoHyphens/>
        <w:ind w:left="-240" w:firstLine="666"/>
        <w:jc w:val="both"/>
        <w:rPr>
          <w:rFonts w:ascii="Arial" w:hAnsi="Arial" w:cs="Arial"/>
          <w:noProof/>
          <w:spacing w:val="-2"/>
          <w:sz w:val="24"/>
        </w:rPr>
      </w:pPr>
    </w:p>
    <w:p w:rsidR="00E509AA" w:rsidRDefault="00E509AA" w:rsidP="00E509AA">
      <w:pPr>
        <w:pStyle w:val="Default"/>
        <w:ind w:left="720"/>
        <w:rPr>
          <w:szCs w:val="18"/>
        </w:rPr>
      </w:pPr>
      <w:r w:rsidRPr="00354218">
        <w:rPr>
          <w:szCs w:val="18"/>
        </w:rPr>
        <w:t xml:space="preserve">Applicant's Name (please print) _______________________ </w:t>
      </w:r>
    </w:p>
    <w:p w:rsidR="00E509AA" w:rsidRDefault="00E509AA" w:rsidP="00E509AA">
      <w:pPr>
        <w:pStyle w:val="Default"/>
        <w:ind w:left="720"/>
        <w:rPr>
          <w:szCs w:val="18"/>
        </w:rPr>
      </w:pPr>
    </w:p>
    <w:p w:rsidR="00E509AA" w:rsidRPr="00354218" w:rsidRDefault="00E509AA" w:rsidP="00E509AA">
      <w:pPr>
        <w:pStyle w:val="Default"/>
        <w:ind w:left="720"/>
        <w:rPr>
          <w:szCs w:val="18"/>
        </w:rPr>
      </w:pPr>
      <w:r w:rsidRPr="00354218">
        <w:rPr>
          <w:szCs w:val="18"/>
        </w:rPr>
        <w:t xml:space="preserve">Date __________________________________   </w:t>
      </w:r>
    </w:p>
    <w:p w:rsidR="00E509AA" w:rsidRPr="00354218" w:rsidRDefault="00E509AA" w:rsidP="00E509AA">
      <w:pPr>
        <w:pStyle w:val="Default"/>
        <w:ind w:left="709" w:firstLine="666"/>
        <w:rPr>
          <w:szCs w:val="18"/>
        </w:rPr>
      </w:pPr>
    </w:p>
    <w:p w:rsidR="00E509AA" w:rsidRPr="00354218" w:rsidRDefault="00E509AA" w:rsidP="00E509AA">
      <w:pPr>
        <w:pStyle w:val="Default"/>
        <w:ind w:firstLine="666"/>
        <w:rPr>
          <w:szCs w:val="18"/>
        </w:rPr>
      </w:pPr>
      <w:r w:rsidRPr="00354218">
        <w:rPr>
          <w:szCs w:val="18"/>
        </w:rPr>
        <w:t xml:space="preserve">Applicant's Signature ___________________________________ </w:t>
      </w:r>
    </w:p>
    <w:p w:rsidR="00E509AA" w:rsidRPr="00354218" w:rsidRDefault="00E509AA" w:rsidP="00E509AA">
      <w:pPr>
        <w:pStyle w:val="Default"/>
        <w:ind w:firstLine="666"/>
        <w:rPr>
          <w:szCs w:val="18"/>
        </w:rPr>
      </w:pPr>
    </w:p>
    <w:p w:rsidR="00E509AA" w:rsidRPr="00354218" w:rsidRDefault="00E509AA" w:rsidP="00E509AA">
      <w:pPr>
        <w:pStyle w:val="Default"/>
        <w:ind w:firstLine="666"/>
        <w:rPr>
          <w:szCs w:val="18"/>
        </w:rPr>
      </w:pPr>
      <w:r w:rsidRPr="00354218">
        <w:rPr>
          <w:szCs w:val="18"/>
        </w:rPr>
        <w:t>Signature of parent or guardian________________________________</w:t>
      </w:r>
    </w:p>
    <w:p w:rsidR="00E509AA" w:rsidRPr="00281B01" w:rsidRDefault="00E509AA" w:rsidP="00E509AA">
      <w:pPr>
        <w:ind w:firstLine="666"/>
        <w:rPr>
          <w:rFonts w:ascii="Arial" w:hAnsi="Arial" w:cs="Arial"/>
        </w:rPr>
      </w:pPr>
    </w:p>
    <w:p w:rsidR="00E509AA" w:rsidRDefault="00E509AA" w:rsidP="00E077E3">
      <w:pPr>
        <w:rPr>
          <w:sz w:val="24"/>
        </w:rPr>
      </w:pPr>
    </w:p>
    <w:p w:rsidR="00E077E3" w:rsidRDefault="00E077E3" w:rsidP="00E077E3">
      <w:r>
        <w:rPr>
          <w:sz w:val="24"/>
        </w:rPr>
        <w:t>Your cooperation and assistance in this matter is appreciated!</w:t>
      </w:r>
    </w:p>
    <w:p w:rsidR="0043112E" w:rsidRDefault="0043112E" w:rsidP="005D3EEC">
      <w:pPr>
        <w:autoSpaceDE w:val="0"/>
        <w:autoSpaceDN w:val="0"/>
        <w:adjustRightInd w:val="0"/>
        <w:spacing w:after="0" w:line="240" w:lineRule="auto"/>
        <w:rPr>
          <w:rFonts w:ascii="Arial" w:hAnsi="Arial" w:cs="Arial"/>
          <w:i/>
          <w:iCs/>
          <w:color w:val="000000"/>
          <w:sz w:val="32"/>
          <w:szCs w:val="32"/>
        </w:rPr>
      </w:pPr>
    </w:p>
    <w:p w:rsidR="00E509AA" w:rsidRDefault="00E509AA" w:rsidP="005D3EEC">
      <w:pPr>
        <w:autoSpaceDE w:val="0"/>
        <w:autoSpaceDN w:val="0"/>
        <w:adjustRightInd w:val="0"/>
        <w:spacing w:after="0" w:line="240" w:lineRule="auto"/>
        <w:rPr>
          <w:rFonts w:ascii="Arial" w:hAnsi="Arial" w:cs="Arial"/>
          <w:i/>
          <w:iCs/>
          <w:color w:val="000000"/>
          <w:sz w:val="32"/>
          <w:szCs w:val="32"/>
        </w:rPr>
      </w:pPr>
    </w:p>
    <w:p w:rsidR="00E509AA" w:rsidRDefault="00E509AA" w:rsidP="005D3EEC">
      <w:pPr>
        <w:autoSpaceDE w:val="0"/>
        <w:autoSpaceDN w:val="0"/>
        <w:adjustRightInd w:val="0"/>
        <w:spacing w:after="0" w:line="240" w:lineRule="auto"/>
        <w:rPr>
          <w:rFonts w:ascii="Arial" w:hAnsi="Arial" w:cs="Arial"/>
          <w:i/>
          <w:iCs/>
          <w:color w:val="000000"/>
          <w:sz w:val="32"/>
          <w:szCs w:val="32"/>
        </w:rPr>
      </w:pPr>
    </w:p>
    <w:p w:rsidR="00E509AA" w:rsidRDefault="00E509AA" w:rsidP="005D3EEC">
      <w:pPr>
        <w:autoSpaceDE w:val="0"/>
        <w:autoSpaceDN w:val="0"/>
        <w:adjustRightInd w:val="0"/>
        <w:spacing w:after="0" w:line="240" w:lineRule="auto"/>
        <w:rPr>
          <w:rFonts w:ascii="Arial" w:hAnsi="Arial" w:cs="Arial"/>
          <w:i/>
          <w:iCs/>
          <w:color w:val="000000"/>
          <w:sz w:val="32"/>
          <w:szCs w:val="32"/>
        </w:rPr>
      </w:pPr>
    </w:p>
    <w:p w:rsidR="00E509AA" w:rsidRDefault="00E509AA" w:rsidP="005D3EEC">
      <w:pPr>
        <w:autoSpaceDE w:val="0"/>
        <w:autoSpaceDN w:val="0"/>
        <w:adjustRightInd w:val="0"/>
        <w:spacing w:after="0" w:line="240" w:lineRule="auto"/>
        <w:rPr>
          <w:rFonts w:ascii="Arial" w:hAnsi="Arial" w:cs="Arial"/>
          <w:i/>
          <w:iCs/>
          <w:color w:val="000000"/>
          <w:sz w:val="32"/>
          <w:szCs w:val="32"/>
        </w:rPr>
      </w:pPr>
    </w:p>
    <w:p w:rsidR="00437CB3" w:rsidRDefault="00437CB3" w:rsidP="005D3EEC">
      <w:pPr>
        <w:autoSpaceDE w:val="0"/>
        <w:autoSpaceDN w:val="0"/>
        <w:adjustRightInd w:val="0"/>
        <w:spacing w:after="0" w:line="240" w:lineRule="auto"/>
        <w:rPr>
          <w:rFonts w:ascii="Arial" w:hAnsi="Arial" w:cs="Arial"/>
          <w:i/>
          <w:iCs/>
          <w:color w:val="000000"/>
          <w:sz w:val="32"/>
          <w:szCs w:val="32"/>
        </w:rPr>
      </w:pPr>
    </w:p>
    <w:p w:rsidR="00437CB3" w:rsidRDefault="00437CB3" w:rsidP="005D3EEC">
      <w:pPr>
        <w:autoSpaceDE w:val="0"/>
        <w:autoSpaceDN w:val="0"/>
        <w:adjustRightInd w:val="0"/>
        <w:spacing w:after="0" w:line="240" w:lineRule="auto"/>
        <w:rPr>
          <w:rFonts w:ascii="Arial" w:hAnsi="Arial" w:cs="Arial"/>
          <w:i/>
          <w:iCs/>
          <w:color w:val="000000"/>
          <w:sz w:val="32"/>
          <w:szCs w:val="32"/>
        </w:rPr>
      </w:pPr>
    </w:p>
    <w:p w:rsidR="00E509AA" w:rsidRDefault="00E509AA" w:rsidP="005D3EEC">
      <w:pPr>
        <w:autoSpaceDE w:val="0"/>
        <w:autoSpaceDN w:val="0"/>
        <w:adjustRightInd w:val="0"/>
        <w:spacing w:after="0" w:line="240" w:lineRule="auto"/>
        <w:rPr>
          <w:rFonts w:ascii="Arial" w:hAnsi="Arial" w:cs="Arial"/>
          <w:i/>
          <w:iCs/>
          <w:color w:val="000000"/>
          <w:sz w:val="32"/>
          <w:szCs w:val="32"/>
        </w:rPr>
      </w:pPr>
    </w:p>
    <w:p w:rsidR="005D3EEC" w:rsidRPr="00E077E3" w:rsidRDefault="0043112E" w:rsidP="005D3EEC">
      <w:pPr>
        <w:autoSpaceDE w:val="0"/>
        <w:autoSpaceDN w:val="0"/>
        <w:adjustRightInd w:val="0"/>
        <w:spacing w:after="0" w:line="240" w:lineRule="auto"/>
        <w:rPr>
          <w:rFonts w:ascii="Times New Roman" w:hAnsi="Times New Roman" w:cs="Times New Roman"/>
          <w:bCs/>
          <w:i/>
          <w:iCs/>
          <w:color w:val="76923C" w:themeColor="accent3" w:themeShade="BF"/>
          <w:sz w:val="32"/>
          <w:szCs w:val="32"/>
        </w:rPr>
      </w:pPr>
      <w:r w:rsidRPr="00E077E3">
        <w:rPr>
          <w:rFonts w:ascii="Times New Roman" w:hAnsi="Times New Roman" w:cs="Times New Roman"/>
          <w:bCs/>
          <w:i/>
          <w:iCs/>
          <w:color w:val="76923C" w:themeColor="accent3" w:themeShade="BF"/>
          <w:sz w:val="32"/>
          <w:szCs w:val="32"/>
        </w:rPr>
        <w:t>Student Risk Waiver</w:t>
      </w:r>
      <w:r w:rsidR="00E077E3">
        <w:rPr>
          <w:rFonts w:ascii="Times New Roman" w:hAnsi="Times New Roman" w:cs="Times New Roman"/>
          <w:bCs/>
          <w:i/>
          <w:iCs/>
          <w:color w:val="76923C" w:themeColor="accent3" w:themeShade="BF"/>
          <w:sz w:val="32"/>
          <w:szCs w:val="32"/>
        </w:rPr>
        <w:t>:</w:t>
      </w:r>
    </w:p>
    <w:p w:rsidR="0043112E" w:rsidRPr="00E077E3" w:rsidRDefault="0043112E" w:rsidP="005D3EEC">
      <w:pPr>
        <w:autoSpaceDE w:val="0"/>
        <w:autoSpaceDN w:val="0"/>
        <w:adjustRightInd w:val="0"/>
        <w:spacing w:after="0" w:line="240" w:lineRule="auto"/>
        <w:rPr>
          <w:rFonts w:ascii="Times New Roman" w:hAnsi="Times New Roman" w:cs="Times New Roman"/>
          <w:bCs/>
          <w:i/>
          <w:iCs/>
          <w:color w:val="76923C" w:themeColor="accent3" w:themeShade="BF"/>
          <w:sz w:val="32"/>
          <w:szCs w:val="32"/>
        </w:rPr>
      </w:pPr>
    </w:p>
    <w:p w:rsidR="00270921" w:rsidRDefault="005D3EEC" w:rsidP="002709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 consideration </w:t>
      </w:r>
      <w:r w:rsidR="0043112E">
        <w:rPr>
          <w:rFonts w:ascii="Arial" w:hAnsi="Arial" w:cs="Arial"/>
          <w:color w:val="000000"/>
          <w:sz w:val="20"/>
          <w:szCs w:val="20"/>
        </w:rPr>
        <w:t xml:space="preserve">of the GYPSD </w:t>
      </w:r>
      <w:r w:rsidR="00270921">
        <w:rPr>
          <w:rFonts w:ascii="Arial" w:hAnsi="Arial" w:cs="Arial"/>
          <w:color w:val="000000"/>
          <w:sz w:val="20"/>
          <w:szCs w:val="20"/>
        </w:rPr>
        <w:t>Summer/Winter School</w:t>
      </w:r>
      <w:r w:rsidR="00E24333">
        <w:rPr>
          <w:rFonts w:ascii="Arial" w:hAnsi="Arial" w:cs="Arial"/>
          <w:color w:val="000000"/>
          <w:sz w:val="20"/>
          <w:szCs w:val="20"/>
        </w:rPr>
        <w:t xml:space="preserve"> </w:t>
      </w:r>
      <w:r w:rsidR="0043112E">
        <w:rPr>
          <w:rFonts w:ascii="Arial" w:hAnsi="Arial" w:cs="Arial"/>
          <w:color w:val="000000"/>
          <w:sz w:val="20"/>
          <w:szCs w:val="20"/>
        </w:rPr>
        <w:t>at the Palisades</w:t>
      </w:r>
      <w:r>
        <w:rPr>
          <w:rFonts w:ascii="Arial" w:hAnsi="Arial" w:cs="Arial"/>
          <w:color w:val="000000"/>
          <w:sz w:val="20"/>
          <w:szCs w:val="20"/>
        </w:rPr>
        <w:t xml:space="preserve"> accepting my registration for</w:t>
      </w:r>
      <w:r w:rsidR="0043112E">
        <w:rPr>
          <w:rFonts w:ascii="Arial" w:hAnsi="Arial" w:cs="Arial"/>
          <w:color w:val="000000"/>
          <w:sz w:val="20"/>
          <w:szCs w:val="20"/>
        </w:rPr>
        <w:t xml:space="preserve"> _______________________________</w:t>
      </w:r>
      <w:r w:rsidR="0043112E" w:rsidRPr="0043112E">
        <w:rPr>
          <w:rFonts w:ascii="Arial" w:hAnsi="Arial" w:cs="Arial"/>
          <w:color w:val="000000"/>
          <w:sz w:val="20"/>
          <w:szCs w:val="20"/>
        </w:rPr>
        <w:t xml:space="preserve"> </w:t>
      </w:r>
      <w:r w:rsidR="0043112E">
        <w:rPr>
          <w:rFonts w:ascii="Arial" w:hAnsi="Arial" w:cs="Arial"/>
          <w:color w:val="000000"/>
          <w:sz w:val="20"/>
          <w:szCs w:val="20"/>
        </w:rPr>
        <w:t xml:space="preserve">in the GYPSD/Palisades </w:t>
      </w:r>
      <w:r w:rsidR="00E24333">
        <w:rPr>
          <w:rFonts w:ascii="Arial" w:hAnsi="Arial" w:cs="Arial"/>
          <w:color w:val="000000"/>
          <w:sz w:val="20"/>
          <w:szCs w:val="20"/>
        </w:rPr>
        <w:t xml:space="preserve">Winter </w:t>
      </w:r>
      <w:r w:rsidR="00270921">
        <w:rPr>
          <w:rFonts w:ascii="Arial" w:hAnsi="Arial" w:cs="Arial"/>
          <w:color w:val="000000"/>
          <w:sz w:val="20"/>
          <w:szCs w:val="20"/>
        </w:rPr>
        <w:t>/Summer Course named _________________,</w:t>
      </w:r>
    </w:p>
    <w:p w:rsidR="00270921" w:rsidRPr="00233AC8" w:rsidRDefault="00270921" w:rsidP="00270921">
      <w:pPr>
        <w:autoSpaceDE w:val="0"/>
        <w:autoSpaceDN w:val="0"/>
        <w:adjustRightInd w:val="0"/>
        <w:spacing w:after="0" w:line="360" w:lineRule="auto"/>
        <w:rPr>
          <w:rFonts w:ascii="Arial" w:hAnsi="Arial" w:cs="Arial"/>
          <w:color w:val="000000"/>
          <w:sz w:val="20"/>
          <w:szCs w:val="20"/>
        </w:rPr>
      </w:pPr>
      <w:r>
        <w:rPr>
          <w:rFonts w:ascii="Times New Roman" w:hAnsi="Times New Roman" w:cs="Times New Roman"/>
          <w:color w:val="000000"/>
          <w:sz w:val="16"/>
          <w:szCs w:val="16"/>
        </w:rPr>
        <w:t xml:space="preserve">Student’s </w:t>
      </w:r>
      <w:r w:rsidRPr="00233AC8">
        <w:rPr>
          <w:rFonts w:ascii="Times New Roman" w:hAnsi="Times New Roman" w:cs="Times New Roman"/>
          <w:color w:val="000000"/>
          <w:sz w:val="16"/>
          <w:szCs w:val="16"/>
        </w:rPr>
        <w:t>Name</w:t>
      </w:r>
    </w:p>
    <w:p w:rsidR="0043112E" w:rsidRDefault="0043112E" w:rsidP="002709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the parent/guardian, </w:t>
      </w:r>
      <w:r w:rsidRPr="00233AC8">
        <w:rPr>
          <w:rFonts w:ascii="Arial" w:hAnsi="Arial" w:cs="Arial"/>
          <w:color w:val="000000"/>
          <w:sz w:val="20"/>
          <w:szCs w:val="20"/>
        </w:rPr>
        <w:t>______________________________________________</w:t>
      </w:r>
      <w:r w:rsidRPr="0043112E">
        <w:rPr>
          <w:rFonts w:ascii="Arial" w:hAnsi="Arial" w:cs="Arial"/>
          <w:color w:val="000000"/>
          <w:sz w:val="20"/>
          <w:szCs w:val="20"/>
        </w:rPr>
        <w:t xml:space="preserve"> </w:t>
      </w:r>
      <w:r>
        <w:rPr>
          <w:rFonts w:ascii="Arial" w:hAnsi="Arial" w:cs="Arial"/>
          <w:color w:val="000000"/>
          <w:sz w:val="20"/>
          <w:szCs w:val="20"/>
        </w:rPr>
        <w:t>declare that:</w:t>
      </w:r>
    </w:p>
    <w:p w:rsidR="005D3EEC" w:rsidRDefault="00270921" w:rsidP="00270921">
      <w:pPr>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ab/>
      </w:r>
      <w:r>
        <w:rPr>
          <w:rFonts w:ascii="Times New Roman" w:hAnsi="Times New Roman" w:cs="Times New Roman"/>
          <w:color w:val="000000"/>
          <w:sz w:val="16"/>
          <w:szCs w:val="16"/>
        </w:rPr>
        <w:tab/>
      </w:r>
      <w:r>
        <w:rPr>
          <w:rFonts w:ascii="Times New Roman" w:hAnsi="Times New Roman" w:cs="Times New Roman"/>
          <w:color w:val="000000"/>
          <w:sz w:val="16"/>
          <w:szCs w:val="16"/>
        </w:rPr>
        <w:tab/>
      </w:r>
      <w:r w:rsidR="005D3EEC">
        <w:rPr>
          <w:rFonts w:ascii="Times New Roman" w:hAnsi="Times New Roman" w:cs="Times New Roman"/>
          <w:color w:val="000000"/>
          <w:sz w:val="16"/>
          <w:szCs w:val="16"/>
        </w:rPr>
        <w:t>Parent / Guardian (first and last name, please print)</w:t>
      </w:r>
    </w:p>
    <w:p w:rsidR="0043112E" w:rsidRDefault="0043112E" w:rsidP="005D3EEC">
      <w:pPr>
        <w:autoSpaceDE w:val="0"/>
        <w:autoSpaceDN w:val="0"/>
        <w:adjustRightInd w:val="0"/>
        <w:spacing w:after="0" w:line="240" w:lineRule="auto"/>
        <w:rPr>
          <w:rFonts w:ascii="Wingdings-Regular" w:eastAsia="Wingdings-Regular" w:hAnsi="Arial" w:cs="Wingdings-Regular"/>
          <w:color w:val="000000"/>
          <w:sz w:val="20"/>
          <w:szCs w:val="20"/>
        </w:rPr>
      </w:pP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color w:val="000000"/>
          <w:sz w:val="20"/>
          <w:szCs w:val="20"/>
        </w:rPr>
        <w:t xml:space="preserve"> </w:t>
      </w:r>
      <w:r>
        <w:rPr>
          <w:rFonts w:ascii="Arial" w:hAnsi="Arial" w:cs="Arial"/>
          <w:color w:val="000000"/>
          <w:sz w:val="20"/>
          <w:szCs w:val="20"/>
        </w:rPr>
        <w:t>I understand that there is a risk element in the course, and that I h</w:t>
      </w:r>
      <w:r w:rsidR="0043112E">
        <w:rPr>
          <w:rFonts w:ascii="Arial" w:hAnsi="Arial" w:cs="Arial"/>
          <w:color w:val="000000"/>
          <w:sz w:val="20"/>
          <w:szCs w:val="20"/>
        </w:rPr>
        <w:t>ave been informed as such by</w:t>
      </w:r>
    </w:p>
    <w:p w:rsidR="005D3EEC" w:rsidRDefault="00946723"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GYPSD. </w:t>
      </w:r>
      <w:r w:rsidR="005D3EEC">
        <w:rPr>
          <w:rFonts w:ascii="Arial" w:hAnsi="Arial" w:cs="Arial"/>
          <w:color w:val="000000"/>
          <w:sz w:val="20"/>
          <w:szCs w:val="20"/>
        </w:rPr>
        <w:t>I accept such risks as being part of the nature of this program.</w:t>
      </w:r>
    </w:p>
    <w:p w:rsidR="00233AC8" w:rsidRDefault="00233AC8" w:rsidP="005D3EEC">
      <w:pPr>
        <w:autoSpaceDE w:val="0"/>
        <w:autoSpaceDN w:val="0"/>
        <w:adjustRightInd w:val="0"/>
        <w:spacing w:after="0" w:line="240" w:lineRule="auto"/>
        <w:rPr>
          <w:rFonts w:ascii="Arial" w:hAnsi="Arial" w:cs="Arial"/>
          <w:color w:val="000000"/>
          <w:sz w:val="20"/>
          <w:szCs w:val="20"/>
        </w:rPr>
      </w:pP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My child is in good health. He/she has not recently been treated for, nor am I aware of, any condition</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that would jeopardize his/her health, or prevent his/her full participation in this course.</w:t>
      </w:r>
    </w:p>
    <w:p w:rsidR="00233AC8" w:rsidRDefault="00233AC8" w:rsidP="005D3EEC">
      <w:pPr>
        <w:autoSpaceDE w:val="0"/>
        <w:autoSpaceDN w:val="0"/>
        <w:adjustRightInd w:val="0"/>
        <w:spacing w:after="0" w:line="240" w:lineRule="auto"/>
        <w:rPr>
          <w:rFonts w:ascii="Arial" w:hAnsi="Arial" w:cs="Arial"/>
          <w:color w:val="000000"/>
          <w:sz w:val="20"/>
          <w:szCs w:val="20"/>
        </w:rPr>
      </w:pP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My child agrees to abide by the rules and regulations of the course, its director and instructors, and</w:t>
      </w:r>
    </w:p>
    <w:p w:rsidR="005D3EEC" w:rsidRDefault="0043112E"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Grande Yellowhead Public School Division</w:t>
      </w:r>
      <w:r w:rsidR="005D3EEC">
        <w:rPr>
          <w:rFonts w:ascii="Arial" w:hAnsi="Arial" w:cs="Arial"/>
          <w:color w:val="000000"/>
          <w:sz w:val="20"/>
          <w:szCs w:val="20"/>
        </w:rPr>
        <w:t xml:space="preserve"> in all matters. Ultimately, it is my child’s responsibility to know the</w:t>
      </w:r>
      <w:r>
        <w:rPr>
          <w:rFonts w:ascii="Arial" w:hAnsi="Arial" w:cs="Arial"/>
          <w:color w:val="000000"/>
          <w:sz w:val="20"/>
          <w:szCs w:val="20"/>
        </w:rPr>
        <w:t xml:space="preserve"> </w:t>
      </w:r>
      <w:r w:rsidR="005D3EEC">
        <w:rPr>
          <w:rFonts w:ascii="Arial" w:hAnsi="Arial" w:cs="Arial"/>
          <w:color w:val="000000"/>
          <w:sz w:val="20"/>
          <w:szCs w:val="20"/>
        </w:rPr>
        <w:t>possible consequences of their actions and personally assume the consequences of their actions. In</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event of the expulsion of my child from a course due to use of drugs, alcohol, violent </w:t>
      </w:r>
      <w:r w:rsidR="003F5532">
        <w:rPr>
          <w:rFonts w:ascii="Arial" w:hAnsi="Arial" w:cs="Arial"/>
          <w:color w:val="000000"/>
          <w:sz w:val="20"/>
          <w:szCs w:val="20"/>
        </w:rPr>
        <w:t>behaviour</w:t>
      </w:r>
      <w:r>
        <w:rPr>
          <w:rFonts w:ascii="Arial" w:hAnsi="Arial" w:cs="Arial"/>
          <w:color w:val="000000"/>
          <w:sz w:val="20"/>
          <w:szCs w:val="20"/>
        </w:rPr>
        <w:t xml:space="preserve"> or</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any other violation of board policy, I understand that as the parent/guardian of the child, I will bear the</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full cost of the evacuation and forfeit the course tuition.</w:t>
      </w:r>
    </w:p>
    <w:p w:rsidR="00233AC8" w:rsidRDefault="00233AC8" w:rsidP="005D3EEC">
      <w:pPr>
        <w:autoSpaceDE w:val="0"/>
        <w:autoSpaceDN w:val="0"/>
        <w:adjustRightInd w:val="0"/>
        <w:spacing w:after="0" w:line="240" w:lineRule="auto"/>
        <w:rPr>
          <w:rFonts w:ascii="Arial" w:hAnsi="Arial" w:cs="Arial"/>
          <w:color w:val="000000"/>
          <w:sz w:val="20"/>
          <w:szCs w:val="20"/>
        </w:rPr>
      </w:pP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agree that in the </w:t>
      </w:r>
      <w:r w:rsidR="0043112E">
        <w:rPr>
          <w:rFonts w:ascii="Arial" w:hAnsi="Arial" w:cs="Arial"/>
          <w:color w:val="000000"/>
          <w:sz w:val="20"/>
          <w:szCs w:val="20"/>
        </w:rPr>
        <w:t xml:space="preserve">case of an emergency, </w:t>
      </w:r>
      <w:r w:rsidR="00946723">
        <w:rPr>
          <w:rFonts w:ascii="Arial" w:hAnsi="Arial" w:cs="Arial"/>
          <w:color w:val="000000"/>
          <w:sz w:val="20"/>
          <w:szCs w:val="20"/>
        </w:rPr>
        <w:t>Palisades</w:t>
      </w:r>
      <w:r w:rsidR="0043112E">
        <w:rPr>
          <w:rFonts w:ascii="Arial" w:hAnsi="Arial" w:cs="Arial"/>
          <w:color w:val="000000"/>
          <w:sz w:val="20"/>
          <w:szCs w:val="20"/>
        </w:rPr>
        <w:t xml:space="preserve"> staff, Grande Yellowhead Public School </w:t>
      </w:r>
      <w:r w:rsidR="003F5532">
        <w:rPr>
          <w:rFonts w:ascii="Arial" w:hAnsi="Arial" w:cs="Arial"/>
          <w:color w:val="000000"/>
          <w:sz w:val="20"/>
          <w:szCs w:val="20"/>
        </w:rPr>
        <w:t>Division</w:t>
      </w:r>
      <w:r>
        <w:rPr>
          <w:rFonts w:ascii="Arial" w:hAnsi="Arial" w:cs="Arial"/>
          <w:color w:val="000000"/>
          <w:sz w:val="20"/>
          <w:szCs w:val="20"/>
        </w:rPr>
        <w:t xml:space="preserve"> agents or</w:t>
      </w:r>
      <w:r w:rsidR="0043112E">
        <w:rPr>
          <w:rFonts w:ascii="Arial" w:hAnsi="Arial" w:cs="Arial"/>
          <w:color w:val="000000"/>
          <w:sz w:val="20"/>
          <w:szCs w:val="20"/>
        </w:rPr>
        <w:t xml:space="preserve"> </w:t>
      </w:r>
      <w:r>
        <w:rPr>
          <w:rFonts w:ascii="Arial" w:hAnsi="Arial" w:cs="Arial"/>
          <w:color w:val="000000"/>
          <w:sz w:val="20"/>
          <w:szCs w:val="20"/>
        </w:rPr>
        <w:t>medical officials have my permission to authorize appropriate medical care for my child.</w:t>
      </w:r>
    </w:p>
    <w:p w:rsidR="00233AC8" w:rsidRDefault="00233AC8" w:rsidP="005D3EEC">
      <w:pPr>
        <w:autoSpaceDE w:val="0"/>
        <w:autoSpaceDN w:val="0"/>
        <w:adjustRightInd w:val="0"/>
        <w:spacing w:after="0" w:line="240" w:lineRule="auto"/>
        <w:rPr>
          <w:rFonts w:ascii="Arial" w:hAnsi="Arial" w:cs="Arial"/>
          <w:color w:val="000000"/>
          <w:sz w:val="20"/>
          <w:szCs w:val="20"/>
        </w:rPr>
      </w:pPr>
    </w:p>
    <w:p w:rsidR="005D3EEC" w:rsidRDefault="00233AC8" w:rsidP="005D3EEC">
      <w:pPr>
        <w:autoSpaceDE w:val="0"/>
        <w:autoSpaceDN w:val="0"/>
        <w:adjustRightInd w:val="0"/>
        <w:spacing w:after="0" w:line="240" w:lineRule="auto"/>
        <w:rPr>
          <w:rFonts w:ascii="Arial" w:hAnsi="Arial" w:cs="Arial"/>
          <w:color w:val="000000"/>
          <w:sz w:val="20"/>
          <w:szCs w:val="20"/>
        </w:rPr>
      </w:pPr>
      <w:r>
        <w:rPr>
          <w:rFonts w:ascii="Wingdings-Regular" w:eastAsia="Wingdings-Regular" w:hAnsi="Arial" w:cs="Wingdings-Regular"/>
          <w:color w:val="000000"/>
          <w:sz w:val="20"/>
          <w:szCs w:val="20"/>
        </w:rPr>
        <w:t>I</w:t>
      </w:r>
      <w:r w:rsidR="005D3EEC">
        <w:rPr>
          <w:rFonts w:ascii="Arial" w:hAnsi="Arial" w:cs="Arial"/>
          <w:color w:val="000000"/>
          <w:sz w:val="20"/>
          <w:szCs w:val="20"/>
        </w:rPr>
        <w:t xml:space="preserve">n the case of an emergency/medical evacuation, </w:t>
      </w:r>
      <w:r w:rsidR="005766DF">
        <w:rPr>
          <w:rFonts w:ascii="Arial" w:hAnsi="Arial" w:cs="Arial"/>
          <w:color w:val="000000"/>
          <w:sz w:val="20"/>
          <w:szCs w:val="20"/>
        </w:rPr>
        <w:t>I understand that the Palisades and GYPSD</w:t>
      </w:r>
      <w:r w:rsidR="005D3EEC">
        <w:rPr>
          <w:rFonts w:ascii="Arial" w:hAnsi="Arial" w:cs="Arial"/>
          <w:color w:val="000000"/>
          <w:sz w:val="20"/>
          <w:szCs w:val="20"/>
        </w:rPr>
        <w:t xml:space="preserve"> staff will take full</w:t>
      </w:r>
      <w:r w:rsidR="005766DF">
        <w:rPr>
          <w:rFonts w:ascii="Arial" w:hAnsi="Arial" w:cs="Arial"/>
          <w:color w:val="000000"/>
          <w:sz w:val="20"/>
          <w:szCs w:val="20"/>
        </w:rPr>
        <w:t xml:space="preserve"> </w:t>
      </w:r>
      <w:r w:rsidR="005D3EEC">
        <w:rPr>
          <w:rFonts w:ascii="Arial" w:hAnsi="Arial" w:cs="Arial"/>
          <w:color w:val="000000"/>
          <w:sz w:val="20"/>
          <w:szCs w:val="20"/>
        </w:rPr>
        <w:t>responsibility to ensure that the student is treated and taken to a medical emergency facility, however</w:t>
      </w:r>
      <w:r w:rsidR="005766DF">
        <w:rPr>
          <w:rFonts w:ascii="Arial" w:hAnsi="Arial" w:cs="Arial"/>
          <w:color w:val="000000"/>
          <w:sz w:val="20"/>
          <w:szCs w:val="20"/>
        </w:rPr>
        <w:t xml:space="preserve"> </w:t>
      </w:r>
      <w:r w:rsidR="005D3EEC">
        <w:rPr>
          <w:rFonts w:ascii="Arial" w:hAnsi="Arial" w:cs="Arial"/>
          <w:color w:val="000000"/>
          <w:sz w:val="20"/>
          <w:szCs w:val="20"/>
        </w:rPr>
        <w:t>if the student needs to return home, that I the parent/guardian will take full responsibility for</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transportation of my child’s return.</w:t>
      </w:r>
    </w:p>
    <w:p w:rsidR="00415B48" w:rsidRDefault="00415B48" w:rsidP="005D3EEC">
      <w:pPr>
        <w:autoSpaceDE w:val="0"/>
        <w:autoSpaceDN w:val="0"/>
        <w:adjustRightInd w:val="0"/>
        <w:spacing w:after="0" w:line="240" w:lineRule="auto"/>
        <w:rPr>
          <w:rFonts w:ascii="Arial" w:hAnsi="Arial" w:cs="Arial"/>
          <w:color w:val="000000"/>
          <w:sz w:val="20"/>
          <w:szCs w:val="20"/>
        </w:rPr>
      </w:pPr>
    </w:p>
    <w:p w:rsidR="005D3EEC" w:rsidRDefault="005D3EEC" w:rsidP="005D3EEC">
      <w:pPr>
        <w:autoSpaceDE w:val="0"/>
        <w:autoSpaceDN w:val="0"/>
        <w:adjustRightInd w:val="0"/>
        <w:spacing w:after="0" w:line="240" w:lineRule="auto"/>
        <w:rPr>
          <w:rFonts w:ascii="Arial" w:hAnsi="Arial" w:cs="Arial"/>
          <w:b/>
          <w:bCs/>
          <w:i/>
          <w:iCs/>
          <w:color w:val="000000"/>
          <w:sz w:val="20"/>
          <w:szCs w:val="20"/>
        </w:rPr>
      </w:pPr>
      <w:r>
        <w:rPr>
          <w:rFonts w:ascii="Arial" w:hAnsi="Arial" w:cs="Arial"/>
          <w:b/>
          <w:bCs/>
          <w:i/>
          <w:iCs/>
          <w:color w:val="000000"/>
          <w:sz w:val="20"/>
          <w:szCs w:val="20"/>
        </w:rPr>
        <w:t>I have read the Registration and Refund Policies and:</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I agree to the terms of the refund policy.</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I understand the need for program prerequisites.</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3. I agree to all</w:t>
      </w:r>
      <w:r w:rsidR="005766DF">
        <w:rPr>
          <w:rFonts w:ascii="Arial" w:hAnsi="Arial" w:cs="Arial"/>
          <w:color w:val="000000"/>
          <w:sz w:val="20"/>
          <w:szCs w:val="20"/>
        </w:rPr>
        <w:t>ow GYPSD</w:t>
      </w:r>
      <w:r>
        <w:rPr>
          <w:rFonts w:ascii="Arial" w:hAnsi="Arial" w:cs="Arial"/>
          <w:color w:val="000000"/>
          <w:sz w:val="20"/>
          <w:szCs w:val="20"/>
        </w:rPr>
        <w:t xml:space="preserve"> to use photo o</w:t>
      </w:r>
      <w:r w:rsidR="005766DF">
        <w:rPr>
          <w:rFonts w:ascii="Arial" w:hAnsi="Arial" w:cs="Arial"/>
          <w:color w:val="000000"/>
          <w:sz w:val="20"/>
          <w:szCs w:val="20"/>
        </w:rPr>
        <w:t>r video taken of my child in school presentations,</w:t>
      </w:r>
      <w:r>
        <w:rPr>
          <w:rFonts w:ascii="Arial" w:hAnsi="Arial" w:cs="Arial"/>
          <w:color w:val="000000"/>
          <w:sz w:val="20"/>
          <w:szCs w:val="20"/>
        </w:rPr>
        <w:t xml:space="preserve"> or for promotional use</w:t>
      </w:r>
      <w:r w:rsidR="00EB6A81">
        <w:rPr>
          <w:rFonts w:ascii="Arial" w:hAnsi="Arial" w:cs="Arial"/>
          <w:color w:val="000000"/>
          <w:sz w:val="20"/>
          <w:szCs w:val="20"/>
        </w:rPr>
        <w:t xml:space="preserve"> of our programs</w:t>
      </w:r>
      <w:r>
        <w:rPr>
          <w:rFonts w:ascii="Arial" w:hAnsi="Arial" w:cs="Arial"/>
          <w:color w:val="000000"/>
          <w:sz w:val="20"/>
          <w:szCs w:val="20"/>
        </w:rPr>
        <w:t>.</w:t>
      </w:r>
    </w:p>
    <w:p w:rsidR="005766DF" w:rsidRDefault="005766DF" w:rsidP="005D3EEC">
      <w:pPr>
        <w:autoSpaceDE w:val="0"/>
        <w:autoSpaceDN w:val="0"/>
        <w:adjustRightInd w:val="0"/>
        <w:spacing w:after="0" w:line="240" w:lineRule="auto"/>
        <w:rPr>
          <w:rFonts w:ascii="Arial" w:hAnsi="Arial" w:cs="Arial"/>
          <w:color w:val="000000"/>
          <w:sz w:val="20"/>
          <w:szCs w:val="20"/>
        </w:rPr>
      </w:pP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Having read and understood the terms of this document, I hereby release and forever discharge </w:t>
      </w:r>
      <w:r w:rsidR="005766DF">
        <w:rPr>
          <w:rFonts w:ascii="Arial" w:hAnsi="Arial" w:cs="Arial"/>
          <w:color w:val="000000"/>
          <w:sz w:val="20"/>
          <w:szCs w:val="20"/>
        </w:rPr>
        <w:t>Grande Yellowhead Public School Division and the Parks Canada Palisades Stewardship Education Centre</w:t>
      </w:r>
      <w:r>
        <w:rPr>
          <w:rFonts w:ascii="Arial" w:hAnsi="Arial" w:cs="Arial"/>
          <w:color w:val="000000"/>
          <w:sz w:val="20"/>
          <w:szCs w:val="20"/>
        </w:rPr>
        <w:t>, its Director, instructors and employees, and their successors and heirs and assigns,</w:t>
      </w:r>
      <w:r w:rsidR="005766DF">
        <w:rPr>
          <w:rFonts w:ascii="Arial" w:hAnsi="Arial" w:cs="Arial"/>
          <w:color w:val="000000"/>
          <w:sz w:val="20"/>
          <w:szCs w:val="20"/>
        </w:rPr>
        <w:t xml:space="preserve"> </w:t>
      </w:r>
      <w:r>
        <w:rPr>
          <w:rFonts w:ascii="Arial" w:hAnsi="Arial" w:cs="Arial"/>
          <w:color w:val="000000"/>
          <w:sz w:val="20"/>
          <w:szCs w:val="20"/>
        </w:rPr>
        <w:t>from any liability or claim for damages for loss of any nature including delays, personal injury or loss of</w:t>
      </w:r>
      <w:r w:rsidR="005766DF">
        <w:rPr>
          <w:rFonts w:ascii="Arial" w:hAnsi="Arial" w:cs="Arial"/>
          <w:color w:val="000000"/>
          <w:sz w:val="20"/>
          <w:szCs w:val="20"/>
        </w:rPr>
        <w:t xml:space="preserve"> </w:t>
      </w:r>
      <w:r>
        <w:rPr>
          <w:rFonts w:ascii="Arial" w:hAnsi="Arial" w:cs="Arial"/>
          <w:color w:val="000000"/>
          <w:sz w:val="20"/>
          <w:szCs w:val="20"/>
        </w:rPr>
        <w:t>personal property, how-so-ever caused, whether by negligence, act of God, equipment failure, or any act of</w:t>
      </w:r>
      <w:r w:rsidR="005766DF">
        <w:rPr>
          <w:rFonts w:ascii="Arial" w:hAnsi="Arial" w:cs="Arial"/>
          <w:color w:val="000000"/>
          <w:sz w:val="20"/>
          <w:szCs w:val="20"/>
        </w:rPr>
        <w:t xml:space="preserve"> </w:t>
      </w:r>
      <w:r>
        <w:rPr>
          <w:rFonts w:ascii="Arial" w:hAnsi="Arial" w:cs="Arial"/>
          <w:color w:val="000000"/>
          <w:sz w:val="20"/>
          <w:szCs w:val="20"/>
        </w:rPr>
        <w:t>nature incurred during, or as a result of my child’s participation in this course, and I declare that this waiver is</w:t>
      </w:r>
      <w:r w:rsidR="00946723">
        <w:rPr>
          <w:rFonts w:ascii="Arial" w:hAnsi="Arial" w:cs="Arial"/>
          <w:color w:val="000000"/>
          <w:sz w:val="20"/>
          <w:szCs w:val="20"/>
        </w:rPr>
        <w:t xml:space="preserve"> </w:t>
      </w:r>
      <w:r>
        <w:rPr>
          <w:rFonts w:ascii="Arial" w:hAnsi="Arial" w:cs="Arial"/>
          <w:color w:val="000000"/>
          <w:sz w:val="20"/>
          <w:szCs w:val="20"/>
        </w:rPr>
        <w:t>binding upon myself, my heirs, executors, administrators and assigns.</w:t>
      </w:r>
    </w:p>
    <w:p w:rsidR="005766DF" w:rsidRDefault="005766DF" w:rsidP="005D3EEC">
      <w:pPr>
        <w:autoSpaceDE w:val="0"/>
        <w:autoSpaceDN w:val="0"/>
        <w:adjustRightInd w:val="0"/>
        <w:spacing w:after="0" w:line="240" w:lineRule="auto"/>
        <w:rPr>
          <w:rFonts w:ascii="Arial" w:hAnsi="Arial" w:cs="Arial"/>
          <w:color w:val="000000"/>
          <w:sz w:val="20"/>
          <w:szCs w:val="20"/>
        </w:rPr>
      </w:pP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 hereby grant permission for my child _______________________________________ to participate in the</w:t>
      </w:r>
      <w:r w:rsidR="005766DF">
        <w:rPr>
          <w:rFonts w:ascii="Arial" w:hAnsi="Arial" w:cs="Arial"/>
          <w:color w:val="000000"/>
          <w:sz w:val="20"/>
          <w:szCs w:val="20"/>
        </w:rPr>
        <w:t xml:space="preserve"> </w:t>
      </w:r>
      <w:r>
        <w:rPr>
          <w:rFonts w:ascii="Arial" w:hAnsi="Arial" w:cs="Arial"/>
          <w:color w:val="000000"/>
          <w:sz w:val="20"/>
          <w:szCs w:val="20"/>
        </w:rPr>
        <w:t>aforementioned program.</w:t>
      </w:r>
    </w:p>
    <w:p w:rsidR="005D3EEC" w:rsidRDefault="005D3EEC" w:rsidP="005D3EE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______________________________</w:t>
      </w:r>
    </w:p>
    <w:p w:rsidR="005D3EEC" w:rsidRDefault="005D3EEC" w:rsidP="005D3EE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Signature of Parent/Guardian or Student (if over 18)</w:t>
      </w:r>
    </w:p>
    <w:p w:rsidR="005D3EEC" w:rsidRDefault="005D3EEC" w:rsidP="005D3EEC">
      <w:p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_______________</w:t>
      </w:r>
    </w:p>
    <w:p w:rsidR="007E6D36" w:rsidRDefault="005D3EEC" w:rsidP="005D3EEC">
      <w:pPr>
        <w:rPr>
          <w:rFonts w:ascii="Arial" w:hAnsi="Arial" w:cs="Arial"/>
          <w:color w:val="000000"/>
          <w:sz w:val="20"/>
          <w:szCs w:val="20"/>
        </w:rPr>
      </w:pPr>
      <w:r>
        <w:rPr>
          <w:rFonts w:ascii="Arial" w:hAnsi="Arial" w:cs="Arial"/>
          <w:color w:val="000000"/>
          <w:sz w:val="20"/>
          <w:szCs w:val="20"/>
        </w:rPr>
        <w:t>Date</w:t>
      </w:r>
    </w:p>
    <w:p w:rsidR="00EE1307" w:rsidRDefault="00A3723C" w:rsidP="00A17861">
      <w:pPr>
        <w:autoSpaceDE w:val="0"/>
        <w:autoSpaceDN w:val="0"/>
        <w:adjustRightInd w:val="0"/>
        <w:rPr>
          <w:i/>
        </w:rPr>
      </w:pPr>
      <w:r w:rsidRPr="00775BA3">
        <w:rPr>
          <w:i/>
          <w:color w:val="4F6228" w:themeColor="accent3" w:themeShade="80"/>
          <w:sz w:val="32"/>
        </w:rPr>
        <w:t>The entire form must be completed to ensure adequate medical care in an emergency, and to be considered for acceptance into a course.</w:t>
      </w:r>
      <w:r w:rsidR="00A17861">
        <w:rPr>
          <w:i/>
          <w:color w:val="4F6228" w:themeColor="accent3" w:themeShade="80"/>
          <w:sz w:val="32"/>
        </w:rPr>
        <w:t xml:space="preserve"> Thank you. </w:t>
      </w:r>
    </w:p>
    <w:sectPr w:rsidR="00EE1307" w:rsidSect="003F5532">
      <w:headerReference w:type="default" r:id="rId14"/>
      <w:footerReference w:type="default" r:id="rId15"/>
      <w:pgSz w:w="12240" w:h="15840"/>
      <w:pgMar w:top="1276" w:right="720" w:bottom="720" w:left="720"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98" w:rsidRDefault="00CF3198" w:rsidP="003F5532">
      <w:pPr>
        <w:spacing w:after="0" w:line="240" w:lineRule="auto"/>
      </w:pPr>
      <w:r>
        <w:separator/>
      </w:r>
    </w:p>
  </w:endnote>
  <w:endnote w:type="continuationSeparator" w:id="0">
    <w:p w:rsidR="00CF3198" w:rsidRDefault="00CF3198" w:rsidP="003F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609080"/>
      <w:docPartObj>
        <w:docPartGallery w:val="Page Numbers (Bottom of Page)"/>
        <w:docPartUnique/>
      </w:docPartObj>
    </w:sdtPr>
    <w:sdtEndPr>
      <w:rPr>
        <w:noProof/>
      </w:rPr>
    </w:sdtEndPr>
    <w:sdtContent>
      <w:p w:rsidR="00AE2A2C" w:rsidRDefault="00AE2A2C">
        <w:pPr>
          <w:pStyle w:val="Footer"/>
        </w:pPr>
        <w:r>
          <w:fldChar w:fldCharType="begin"/>
        </w:r>
        <w:r>
          <w:instrText xml:space="preserve"> PAGE   \* MERGEFORMAT </w:instrText>
        </w:r>
        <w:r>
          <w:fldChar w:fldCharType="separate"/>
        </w:r>
        <w:r w:rsidR="00C42CF8">
          <w:rPr>
            <w:noProof/>
          </w:rPr>
          <w:t>6</w:t>
        </w:r>
        <w:r>
          <w:rPr>
            <w:noProof/>
          </w:rPr>
          <w:fldChar w:fldCharType="end"/>
        </w:r>
      </w:p>
    </w:sdtContent>
  </w:sdt>
  <w:p w:rsidR="00744897" w:rsidRPr="005B2C30" w:rsidRDefault="00744897" w:rsidP="003F5532">
    <w:pPr>
      <w:pStyle w:val="Footer"/>
      <w:jc w:val="center"/>
      <w:rPr>
        <w:b/>
        <w:i/>
        <w:color w:val="4F6228" w:themeColor="accent3" w:themeShade="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98" w:rsidRDefault="00CF3198" w:rsidP="003F5532">
      <w:pPr>
        <w:spacing w:after="0" w:line="240" w:lineRule="auto"/>
      </w:pPr>
      <w:r>
        <w:separator/>
      </w:r>
    </w:p>
  </w:footnote>
  <w:footnote w:type="continuationSeparator" w:id="0">
    <w:p w:rsidR="00CF3198" w:rsidRDefault="00CF3198" w:rsidP="003F5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897" w:rsidRDefault="00744897">
    <w:pPr>
      <w:pStyle w:val="Header"/>
    </w:pPr>
    <w:r>
      <w:rPr>
        <w:noProof/>
        <w:lang w:val="en-CA" w:eastAsia="en-CA"/>
      </w:rPr>
      <w:drawing>
        <wp:anchor distT="0" distB="0" distL="114300" distR="114300" simplePos="0" relativeHeight="251659264" behindDoc="0" locked="0" layoutInCell="1" allowOverlap="1">
          <wp:simplePos x="0" y="0"/>
          <wp:positionH relativeFrom="column">
            <wp:posOffset>762</wp:posOffset>
          </wp:positionH>
          <wp:positionV relativeFrom="paragraph">
            <wp:posOffset>-383743</wp:posOffset>
          </wp:positionV>
          <wp:extent cx="2276983" cy="716889"/>
          <wp:effectExtent l="19050" t="0" r="9017" b="0"/>
          <wp:wrapNone/>
          <wp:docPr id="8" name="Picture 2" descr="F:\GYP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GYPSD.jpg"/>
                  <pic:cNvPicPr>
                    <a:picLocks noChangeAspect="1" noChangeArrowheads="1"/>
                  </pic:cNvPicPr>
                </pic:nvPicPr>
                <pic:blipFill>
                  <a:blip r:embed="rId1" cstate="print"/>
                  <a:srcRect/>
                  <a:stretch>
                    <a:fillRect/>
                  </a:stretch>
                </pic:blipFill>
                <pic:spPr bwMode="auto">
                  <a:xfrm>
                    <a:off x="0" y="0"/>
                    <a:ext cx="2276983" cy="716889"/>
                  </a:xfrm>
                  <a:prstGeom prst="rect">
                    <a:avLst/>
                  </a:prstGeom>
                  <a:noFill/>
                  <a:ln w="9525">
                    <a:noFill/>
                    <a:miter lim="800000"/>
                    <a:headEnd/>
                    <a:tailEnd/>
                  </a:ln>
                </pic:spPr>
              </pic:pic>
            </a:graphicData>
          </a:graphic>
        </wp:anchor>
      </w:drawing>
    </w:r>
    <w:r>
      <w:rPr>
        <w:noProof/>
        <w:lang w:val="en-CA" w:eastAsia="en-CA"/>
      </w:rPr>
      <w:drawing>
        <wp:anchor distT="0" distB="0" distL="114300" distR="114300" simplePos="0" relativeHeight="251658240" behindDoc="0" locked="0" layoutInCell="1" allowOverlap="1">
          <wp:simplePos x="0" y="0"/>
          <wp:positionH relativeFrom="column">
            <wp:posOffset>4221632</wp:posOffset>
          </wp:positionH>
          <wp:positionV relativeFrom="paragraph">
            <wp:posOffset>-222809</wp:posOffset>
          </wp:positionV>
          <wp:extent cx="2936291" cy="431597"/>
          <wp:effectExtent l="19050" t="0" r="0" b="0"/>
          <wp:wrapNone/>
          <wp:docPr id="3" name="Picture 3" descr="F:\NewPSE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ewPSEC logo 1.jpg"/>
                  <pic:cNvPicPr>
                    <a:picLocks noChangeAspect="1" noChangeArrowheads="1"/>
                  </pic:cNvPicPr>
                </pic:nvPicPr>
                <pic:blipFill>
                  <a:blip r:embed="rId2" cstate="print"/>
                  <a:srcRect/>
                  <a:stretch>
                    <a:fillRect/>
                  </a:stretch>
                </pic:blipFill>
                <pic:spPr bwMode="auto">
                  <a:xfrm>
                    <a:off x="0" y="0"/>
                    <a:ext cx="2936240" cy="431590"/>
                  </a:xfrm>
                  <a:prstGeom prst="rect">
                    <a:avLst/>
                  </a:prstGeom>
                  <a:noFill/>
                  <a:ln w="9525">
                    <a:noFill/>
                    <a:miter lim="800000"/>
                    <a:headEnd/>
                    <a:tailEnd/>
                  </a:ln>
                </pic:spPr>
              </pic:pic>
            </a:graphicData>
          </a:graphic>
        </wp:anchor>
      </w:drawing>
    </w:r>
  </w:p>
  <w:p w:rsidR="00744897" w:rsidRDefault="007448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6045"/>
    <w:multiLevelType w:val="hybridMultilevel"/>
    <w:tmpl w:val="436618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F2414B1"/>
    <w:multiLevelType w:val="hybridMultilevel"/>
    <w:tmpl w:val="211A422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22432146"/>
    <w:multiLevelType w:val="hybridMultilevel"/>
    <w:tmpl w:val="75DABA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2F3015D"/>
    <w:multiLevelType w:val="hybridMultilevel"/>
    <w:tmpl w:val="4F56002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9281547"/>
    <w:multiLevelType w:val="hybridMultilevel"/>
    <w:tmpl w:val="F252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B741A"/>
    <w:multiLevelType w:val="hybridMultilevel"/>
    <w:tmpl w:val="9BD6D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C222434"/>
    <w:multiLevelType w:val="hybridMultilevel"/>
    <w:tmpl w:val="4BE27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FF73871"/>
    <w:multiLevelType w:val="hybridMultilevel"/>
    <w:tmpl w:val="0C4E902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43FE294B"/>
    <w:multiLevelType w:val="hybridMultilevel"/>
    <w:tmpl w:val="598224EE"/>
    <w:lvl w:ilvl="0" w:tplc="03DC513C">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314E84"/>
    <w:multiLevelType w:val="hybridMultilevel"/>
    <w:tmpl w:val="EB2A4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C4836D6"/>
    <w:multiLevelType w:val="hybridMultilevel"/>
    <w:tmpl w:val="B37E6CC4"/>
    <w:lvl w:ilvl="0" w:tplc="F22C441A">
      <w:start w:val="1"/>
      <w:numFmt w:val="bullet"/>
      <w:lvlText w:val="□"/>
      <w:lvlJc w:val="left"/>
      <w:pPr>
        <w:ind w:left="720" w:hanging="360"/>
      </w:pPr>
      <w:rPr>
        <w:rFonts w:ascii="Courier New" w:hAnsi="Courier New" w:cs="Times New Roman" w:hint="default"/>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2DA29B0"/>
    <w:multiLevelType w:val="hybridMultilevel"/>
    <w:tmpl w:val="157A6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4FF0183"/>
    <w:multiLevelType w:val="hybridMultilevel"/>
    <w:tmpl w:val="7AEC1A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7EB7100"/>
    <w:multiLevelType w:val="hybridMultilevel"/>
    <w:tmpl w:val="A414FD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9C87EA8"/>
    <w:multiLevelType w:val="hybridMultilevel"/>
    <w:tmpl w:val="18EEC7DA"/>
    <w:lvl w:ilvl="0" w:tplc="7C08A488">
      <w:start w:val="1"/>
      <w:numFmt w:val="decimal"/>
      <w:lvlText w:val="%1."/>
      <w:lvlJc w:val="left"/>
      <w:pPr>
        <w:ind w:left="720" w:hanging="360"/>
      </w:pPr>
      <w:rPr>
        <w:rFonts w:ascii="Times New Roman" w:eastAsiaTheme="minorHAnsi" w:hAnsi="Times New Roman" w:cs="Times New Roman"/>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273B4"/>
    <w:multiLevelType w:val="hybridMultilevel"/>
    <w:tmpl w:val="1C44AAAC"/>
    <w:lvl w:ilvl="0" w:tplc="1CA448A2">
      <w:start w:val="1"/>
      <w:numFmt w:val="decimal"/>
      <w:lvlText w:val="%1."/>
      <w:lvlJc w:val="left"/>
      <w:pPr>
        <w:ind w:left="785"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6"/>
  </w:num>
  <w:num w:numId="5">
    <w:abstractNumId w:val="12"/>
  </w:num>
  <w:num w:numId="6">
    <w:abstractNumId w:val="5"/>
  </w:num>
  <w:num w:numId="7">
    <w:abstractNumId w:val="9"/>
  </w:num>
  <w:num w:numId="8">
    <w:abstractNumId w:val="0"/>
  </w:num>
  <w:num w:numId="9">
    <w:abstractNumId w:val="2"/>
  </w:num>
  <w:num w:numId="10">
    <w:abstractNumId w:val="3"/>
  </w:num>
  <w:num w:numId="11">
    <w:abstractNumId w:val="1"/>
  </w:num>
  <w:num w:numId="12">
    <w:abstractNumId w:val="13"/>
  </w:num>
  <w:num w:numId="13">
    <w:abstractNumId w:val="11"/>
  </w:num>
  <w:num w:numId="14">
    <w:abstractNumId w:val="1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EC"/>
    <w:rsid w:val="000031EA"/>
    <w:rsid w:val="00005F0F"/>
    <w:rsid w:val="00007F93"/>
    <w:rsid w:val="000135BB"/>
    <w:rsid w:val="00017FA1"/>
    <w:rsid w:val="0003295E"/>
    <w:rsid w:val="00037BEE"/>
    <w:rsid w:val="0007373A"/>
    <w:rsid w:val="000A4ADD"/>
    <w:rsid w:val="000B1D01"/>
    <w:rsid w:val="000D0B09"/>
    <w:rsid w:val="000D2AC0"/>
    <w:rsid w:val="000D4ACB"/>
    <w:rsid w:val="00110A9D"/>
    <w:rsid w:val="00113D0E"/>
    <w:rsid w:val="00167C83"/>
    <w:rsid w:val="00172116"/>
    <w:rsid w:val="0019421B"/>
    <w:rsid w:val="001A07EC"/>
    <w:rsid w:val="001F0ADC"/>
    <w:rsid w:val="0021677F"/>
    <w:rsid w:val="0022647D"/>
    <w:rsid w:val="00227C5F"/>
    <w:rsid w:val="00233648"/>
    <w:rsid w:val="00233AC8"/>
    <w:rsid w:val="00245776"/>
    <w:rsid w:val="00252C3C"/>
    <w:rsid w:val="00255106"/>
    <w:rsid w:val="00270921"/>
    <w:rsid w:val="002A341A"/>
    <w:rsid w:val="002A58BE"/>
    <w:rsid w:val="002A63B9"/>
    <w:rsid w:val="002D0EC5"/>
    <w:rsid w:val="002E7035"/>
    <w:rsid w:val="002F3E2B"/>
    <w:rsid w:val="0030084B"/>
    <w:rsid w:val="00304033"/>
    <w:rsid w:val="0030602F"/>
    <w:rsid w:val="0033766A"/>
    <w:rsid w:val="00356FFC"/>
    <w:rsid w:val="00373020"/>
    <w:rsid w:val="00377301"/>
    <w:rsid w:val="003A384D"/>
    <w:rsid w:val="003C174E"/>
    <w:rsid w:val="003C774A"/>
    <w:rsid w:val="003D3B77"/>
    <w:rsid w:val="003E250B"/>
    <w:rsid w:val="003F5532"/>
    <w:rsid w:val="00407FC9"/>
    <w:rsid w:val="00415B48"/>
    <w:rsid w:val="00416952"/>
    <w:rsid w:val="004236BF"/>
    <w:rsid w:val="00425A44"/>
    <w:rsid w:val="0043112E"/>
    <w:rsid w:val="00437CB3"/>
    <w:rsid w:val="0044369D"/>
    <w:rsid w:val="00451B77"/>
    <w:rsid w:val="00463035"/>
    <w:rsid w:val="00487DFE"/>
    <w:rsid w:val="004E728D"/>
    <w:rsid w:val="004F6645"/>
    <w:rsid w:val="005057B6"/>
    <w:rsid w:val="00515E7F"/>
    <w:rsid w:val="0054237C"/>
    <w:rsid w:val="00555839"/>
    <w:rsid w:val="00557C5B"/>
    <w:rsid w:val="005766DF"/>
    <w:rsid w:val="005862E5"/>
    <w:rsid w:val="005A46E4"/>
    <w:rsid w:val="005B2C30"/>
    <w:rsid w:val="005D3EEC"/>
    <w:rsid w:val="005E3CB0"/>
    <w:rsid w:val="00605455"/>
    <w:rsid w:val="00656D62"/>
    <w:rsid w:val="006A7C52"/>
    <w:rsid w:val="006B71BE"/>
    <w:rsid w:val="006D7E98"/>
    <w:rsid w:val="006E1CB2"/>
    <w:rsid w:val="006E55BD"/>
    <w:rsid w:val="006F28DA"/>
    <w:rsid w:val="00705780"/>
    <w:rsid w:val="00714B5E"/>
    <w:rsid w:val="00744897"/>
    <w:rsid w:val="00750EBD"/>
    <w:rsid w:val="00761831"/>
    <w:rsid w:val="00766791"/>
    <w:rsid w:val="00775BA3"/>
    <w:rsid w:val="007A23F5"/>
    <w:rsid w:val="007D6E5C"/>
    <w:rsid w:val="007E6D36"/>
    <w:rsid w:val="0081666B"/>
    <w:rsid w:val="0087459A"/>
    <w:rsid w:val="00894217"/>
    <w:rsid w:val="008D44A1"/>
    <w:rsid w:val="008E57CC"/>
    <w:rsid w:val="00901C42"/>
    <w:rsid w:val="00904BF3"/>
    <w:rsid w:val="009220A0"/>
    <w:rsid w:val="00930CF6"/>
    <w:rsid w:val="00946723"/>
    <w:rsid w:val="0099672C"/>
    <w:rsid w:val="009D2720"/>
    <w:rsid w:val="009E2709"/>
    <w:rsid w:val="009E40C5"/>
    <w:rsid w:val="009F43BC"/>
    <w:rsid w:val="00A17861"/>
    <w:rsid w:val="00A224DE"/>
    <w:rsid w:val="00A253C0"/>
    <w:rsid w:val="00A3723C"/>
    <w:rsid w:val="00A579DF"/>
    <w:rsid w:val="00A66970"/>
    <w:rsid w:val="00A86FD7"/>
    <w:rsid w:val="00AB0787"/>
    <w:rsid w:val="00AB16E7"/>
    <w:rsid w:val="00AD7B77"/>
    <w:rsid w:val="00AE05A1"/>
    <w:rsid w:val="00AE2A2C"/>
    <w:rsid w:val="00AF0141"/>
    <w:rsid w:val="00B03C23"/>
    <w:rsid w:val="00B56D28"/>
    <w:rsid w:val="00BC1BC7"/>
    <w:rsid w:val="00BC5EF2"/>
    <w:rsid w:val="00BE4ADD"/>
    <w:rsid w:val="00C31DCD"/>
    <w:rsid w:val="00C42CF8"/>
    <w:rsid w:val="00C47D39"/>
    <w:rsid w:val="00C7479E"/>
    <w:rsid w:val="00CA3B69"/>
    <w:rsid w:val="00CB3293"/>
    <w:rsid w:val="00CC175F"/>
    <w:rsid w:val="00CD357E"/>
    <w:rsid w:val="00CE06BB"/>
    <w:rsid w:val="00CF0184"/>
    <w:rsid w:val="00CF3198"/>
    <w:rsid w:val="00D16DF1"/>
    <w:rsid w:val="00D22CBF"/>
    <w:rsid w:val="00D32331"/>
    <w:rsid w:val="00D35A6C"/>
    <w:rsid w:val="00D64831"/>
    <w:rsid w:val="00D764F8"/>
    <w:rsid w:val="00D944D4"/>
    <w:rsid w:val="00DA43C3"/>
    <w:rsid w:val="00DB76D0"/>
    <w:rsid w:val="00DD1131"/>
    <w:rsid w:val="00DE1740"/>
    <w:rsid w:val="00E077E3"/>
    <w:rsid w:val="00E15A7A"/>
    <w:rsid w:val="00E24333"/>
    <w:rsid w:val="00E500C6"/>
    <w:rsid w:val="00E509AA"/>
    <w:rsid w:val="00E55D8B"/>
    <w:rsid w:val="00E66460"/>
    <w:rsid w:val="00EA6EB2"/>
    <w:rsid w:val="00EB1A68"/>
    <w:rsid w:val="00EB6A81"/>
    <w:rsid w:val="00EC61DC"/>
    <w:rsid w:val="00EE1307"/>
    <w:rsid w:val="00EE67D0"/>
    <w:rsid w:val="00EE789F"/>
    <w:rsid w:val="00EF187D"/>
    <w:rsid w:val="00F3647D"/>
    <w:rsid w:val="00F84B07"/>
    <w:rsid w:val="00F87B56"/>
    <w:rsid w:val="00F96334"/>
    <w:rsid w:val="00FB04E4"/>
    <w:rsid w:val="00FB3694"/>
    <w:rsid w:val="00FD469D"/>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CE4A0-BA7E-4763-9C05-894FE390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77E3"/>
    <w:pPr>
      <w:keepNext/>
      <w:spacing w:after="0" w:line="240" w:lineRule="auto"/>
      <w:jc w:val="center"/>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E509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EC"/>
    <w:rPr>
      <w:rFonts w:ascii="Tahoma" w:hAnsi="Tahoma" w:cs="Tahoma"/>
      <w:sz w:val="16"/>
      <w:szCs w:val="16"/>
    </w:rPr>
  </w:style>
  <w:style w:type="paragraph" w:styleId="ListParagraph">
    <w:name w:val="List Paragraph"/>
    <w:basedOn w:val="Normal"/>
    <w:uiPriority w:val="34"/>
    <w:qFormat/>
    <w:rsid w:val="00451B77"/>
    <w:pPr>
      <w:ind w:left="720"/>
      <w:contextualSpacing/>
    </w:pPr>
  </w:style>
  <w:style w:type="table" w:styleId="TableGrid">
    <w:name w:val="Table Grid"/>
    <w:basedOn w:val="TableNormal"/>
    <w:uiPriority w:val="59"/>
    <w:rsid w:val="00D76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077E3"/>
    <w:rPr>
      <w:rFonts w:ascii="Times New Roman" w:eastAsia="Times New Roman" w:hAnsi="Times New Roman" w:cs="Times New Roman"/>
      <w:b/>
      <w:sz w:val="24"/>
      <w:szCs w:val="20"/>
      <w:lang w:val="en-US"/>
    </w:rPr>
  </w:style>
  <w:style w:type="paragraph" w:styleId="Header">
    <w:name w:val="header"/>
    <w:basedOn w:val="Normal"/>
    <w:link w:val="HeaderChar"/>
    <w:unhideWhenUsed/>
    <w:rsid w:val="003F5532"/>
    <w:pPr>
      <w:tabs>
        <w:tab w:val="center" w:pos="4680"/>
        <w:tab w:val="right" w:pos="9360"/>
      </w:tabs>
      <w:spacing w:after="0" w:line="240" w:lineRule="auto"/>
    </w:pPr>
  </w:style>
  <w:style w:type="character" w:customStyle="1" w:styleId="HeaderChar">
    <w:name w:val="Header Char"/>
    <w:basedOn w:val="DefaultParagraphFont"/>
    <w:link w:val="Header"/>
    <w:rsid w:val="003F5532"/>
  </w:style>
  <w:style w:type="paragraph" w:styleId="Footer">
    <w:name w:val="footer"/>
    <w:basedOn w:val="Normal"/>
    <w:link w:val="FooterChar"/>
    <w:uiPriority w:val="99"/>
    <w:unhideWhenUsed/>
    <w:rsid w:val="003F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532"/>
  </w:style>
  <w:style w:type="character" w:styleId="Hyperlink">
    <w:name w:val="Hyperlink"/>
    <w:basedOn w:val="DefaultParagraphFont"/>
    <w:uiPriority w:val="99"/>
    <w:unhideWhenUsed/>
    <w:rsid w:val="00FF7808"/>
    <w:rPr>
      <w:strike w:val="0"/>
      <w:dstrike w:val="0"/>
      <w:color w:val="017C96"/>
      <w:u w:val="none"/>
      <w:effect w:val="none"/>
    </w:rPr>
  </w:style>
  <w:style w:type="character" w:customStyle="1" w:styleId="Heading3Char">
    <w:name w:val="Heading 3 Char"/>
    <w:basedOn w:val="DefaultParagraphFont"/>
    <w:link w:val="Heading3"/>
    <w:uiPriority w:val="9"/>
    <w:rsid w:val="00E509AA"/>
    <w:rPr>
      <w:rFonts w:asciiTheme="majorHAnsi" w:eastAsiaTheme="majorEastAsia" w:hAnsiTheme="majorHAnsi" w:cstheme="majorBidi"/>
      <w:color w:val="243F60" w:themeColor="accent1" w:themeShade="7F"/>
      <w:sz w:val="24"/>
      <w:szCs w:val="24"/>
    </w:rPr>
  </w:style>
  <w:style w:type="paragraph" w:customStyle="1" w:styleId="Default">
    <w:name w:val="Default"/>
    <w:rsid w:val="00E509AA"/>
    <w:pPr>
      <w:autoSpaceDE w:val="0"/>
      <w:autoSpaceDN w:val="0"/>
      <w:adjustRightInd w:val="0"/>
      <w:spacing w:after="0" w:line="240" w:lineRule="auto"/>
    </w:pPr>
    <w:rPr>
      <w:rFonts w:ascii="Arial" w:hAnsi="Arial" w:cs="Arial"/>
      <w:color w:val="000000"/>
      <w:sz w:val="24"/>
      <w:szCs w:val="24"/>
    </w:rPr>
  </w:style>
  <w:style w:type="paragraph" w:customStyle="1" w:styleId="p1">
    <w:name w:val="p1"/>
    <w:basedOn w:val="Normal"/>
    <w:rsid w:val="00D16DF1"/>
    <w:pPr>
      <w:spacing w:after="0" w:line="240" w:lineRule="auto"/>
    </w:pPr>
    <w:rPr>
      <w:rFonts w:ascii="inherit" w:eastAsia="Times New Roman" w:hAnsi="inherit"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palisadescentre.ca/documents/general/Overview%20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creg@gypsd.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gc.ca/eng/pn-np/ab/jasper/edu/edu5.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palisadescentre.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A5B82-0992-43CE-AAAC-779FC75D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GYRD#35</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Barb Schmidt</cp:lastModifiedBy>
  <cp:revision>4</cp:revision>
  <cp:lastPrinted>2016-11-08T00:59:00Z</cp:lastPrinted>
  <dcterms:created xsi:type="dcterms:W3CDTF">2017-01-24T20:43:00Z</dcterms:created>
  <dcterms:modified xsi:type="dcterms:W3CDTF">2017-01-24T21:05:00Z</dcterms:modified>
</cp:coreProperties>
</file>